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617977EA" w:rsidR="002E121F" w:rsidRPr="004619C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0D7792D" w:rsidR="002E121F" w:rsidRPr="000D1B35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0688F0F0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19F4FBAB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FF5099">
        <w:rPr>
          <w:rFonts w:ascii="Arial" w:hAnsi="Arial" w:cs="Arial"/>
          <w:b/>
          <w:bCs/>
          <w:color w:val="000000"/>
          <w:sz w:val="24"/>
          <w:szCs w:val="24"/>
        </w:rPr>
        <w:t>August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F48E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F509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3F1AF3BE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August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50DB64C7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1B76E1">
        <w:rPr>
          <w:rFonts w:ascii="Arial" w:hAnsi="Arial" w:cs="Arial"/>
          <w:color w:val="000000"/>
          <w:sz w:val="24"/>
          <w:szCs w:val="24"/>
        </w:rPr>
        <w:t>Ju</w:t>
      </w:r>
      <w:r w:rsidR="00294F97">
        <w:rPr>
          <w:rFonts w:ascii="Arial" w:hAnsi="Arial" w:cs="Arial"/>
          <w:color w:val="000000"/>
          <w:sz w:val="24"/>
          <w:szCs w:val="24"/>
        </w:rPr>
        <w:t>ly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15EDB318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</w:t>
      </w:r>
      <w:r w:rsidR="00294F97">
        <w:rPr>
          <w:rFonts w:ascii="Arial" w:hAnsi="Arial" w:cs="Arial"/>
          <w:bCs/>
          <w:color w:val="000000"/>
          <w:sz w:val="24"/>
          <w:szCs w:val="24"/>
        </w:rPr>
        <w:t>ne and July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if </w:t>
      </w:r>
      <w:r w:rsidR="00911159">
        <w:rPr>
          <w:rFonts w:ascii="Arial" w:hAnsi="Arial" w:cs="Arial"/>
          <w:bCs/>
          <w:color w:val="000000"/>
          <w:sz w:val="24"/>
          <w:szCs w:val="24"/>
        </w:rPr>
        <w:t>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’s Office and postpone until September 2024 Agenda if not available. </w:t>
      </w:r>
    </w:p>
    <w:p w14:paraId="666D72ED" w14:textId="339BB2DA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June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and July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if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 and postpone until September 2024 Agenda if not available.</w:t>
      </w:r>
    </w:p>
    <w:p w14:paraId="0FDEDDF8" w14:textId="1EC31885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color w:val="000000"/>
          <w:sz w:val="24"/>
          <w:szCs w:val="24"/>
        </w:rPr>
        <w:t>August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65BB9410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for </w:t>
      </w:r>
      <w:r w:rsidR="00577645">
        <w:rPr>
          <w:rFonts w:ascii="Arial" w:hAnsi="Arial" w:cs="Arial"/>
          <w:color w:val="000000"/>
          <w:sz w:val="24"/>
          <w:szCs w:val="24"/>
        </w:rPr>
        <w:t>August 14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908786" w14:textId="234A4A95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13E6A6A3" w14:textId="767DD2DE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78CB039F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 STAFF REPORTS</w:t>
      </w:r>
    </w:p>
    <w:p w14:paraId="6227456A" w14:textId="77777777" w:rsidR="00E22782" w:rsidRDefault="00042922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B438D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A94EEB" w14:textId="1F3DFD0A" w:rsidR="008459B8" w:rsidRDefault="00CB00A9" w:rsidP="00CB00A9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 Fire rented engine #422 for 7- 24-hour days, 7/11-7/17 earning $12,000</w:t>
      </w:r>
    </w:p>
    <w:p w14:paraId="5CE8D17A" w14:textId="155EA34C" w:rsidR="00CB00A9" w:rsidRDefault="00CB00A9" w:rsidP="00CB00A9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Hose testing, currently working on a system for tracing tested and non-tested hose</w:t>
      </w:r>
    </w:p>
    <w:p w14:paraId="4CA82815" w14:textId="234A8C23" w:rsidR="00CB00A9" w:rsidRPr="00CB00A9" w:rsidRDefault="00CB00A9" w:rsidP="00CB00A9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Evaluation for Assistant Chief Stading has been completed</w:t>
      </w:r>
    </w:p>
    <w:p w14:paraId="5EBC1448" w14:textId="774380D3" w:rsidR="00E0037B" w:rsidRDefault="00FB5E6A" w:rsidP="00E22782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466856" w14:textId="58E1FB28" w:rsidR="00042922" w:rsidRDefault="00042922" w:rsidP="008459B8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037B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E0037B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>
        <w:rPr>
          <w:rFonts w:ascii="Arial" w:hAnsi="Arial" w:cs="Arial"/>
          <w:color w:val="000000"/>
          <w:sz w:val="24"/>
          <w:szCs w:val="24"/>
        </w:rPr>
        <w:t>–</w:t>
      </w:r>
    </w:p>
    <w:p w14:paraId="25A8EC2E" w14:textId="34809526" w:rsidR="008459B8" w:rsidRDefault="00375F2C" w:rsidP="008459B8">
      <w:pPr>
        <w:pStyle w:val="ListParagraph"/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Update regarding the </w:t>
      </w:r>
      <w:r w:rsidR="008459B8">
        <w:rPr>
          <w:rFonts w:ascii="Arial" w:hAnsi="Arial" w:cs="Arial"/>
          <w:color w:val="000000"/>
          <w:sz w:val="24"/>
          <w:szCs w:val="24"/>
        </w:rPr>
        <w:t>public bidding process to surplus engine #423</w:t>
      </w:r>
    </w:p>
    <w:p w14:paraId="42951825" w14:textId="45D95617" w:rsidR="008459B8" w:rsidRDefault="00375F2C" w:rsidP="008459B8">
      <w:pPr>
        <w:pStyle w:val="ListParagraph"/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Update regarding contact with </w:t>
      </w:r>
      <w:r w:rsidR="008459B8">
        <w:rPr>
          <w:rFonts w:ascii="Arial" w:hAnsi="Arial" w:cs="Arial"/>
          <w:color w:val="000000"/>
          <w:sz w:val="24"/>
          <w:szCs w:val="24"/>
        </w:rPr>
        <w:t>Margaret E. Long, attorney with Prentice Law firm, Redding Ca</w:t>
      </w:r>
      <w:r>
        <w:rPr>
          <w:rFonts w:ascii="Arial" w:hAnsi="Arial" w:cs="Arial"/>
          <w:color w:val="000000"/>
          <w:sz w:val="24"/>
          <w:szCs w:val="24"/>
        </w:rPr>
        <w:t>lifornia.</w:t>
      </w:r>
    </w:p>
    <w:p w14:paraId="5008E1BE" w14:textId="29268AFB" w:rsidR="00375F2C" w:rsidRDefault="00375F2C" w:rsidP="008459B8">
      <w:pPr>
        <w:pStyle w:val="ListParagraph"/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Worker’s Compensation Insurance Contribution, FY 24/25 was originally invoiced to us at $16,811.00. We paid our 1</w:t>
      </w:r>
      <w:r w:rsidRPr="00375F2C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 quarter payment last month of $4,202.75. Secretary Coe requested an additional review of our estimated payroll </w:t>
      </w:r>
      <w:r w:rsidR="00EE5BFA">
        <w:rPr>
          <w:rFonts w:ascii="Arial" w:hAnsi="Arial" w:cs="Arial"/>
          <w:color w:val="000000"/>
          <w:sz w:val="24"/>
          <w:szCs w:val="24"/>
        </w:rPr>
        <w:t>adjustment,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 w:rsidR="0088035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17665">
        <w:rPr>
          <w:rFonts w:ascii="Arial" w:hAnsi="Arial" w:cs="Arial"/>
          <w:color w:val="000000"/>
          <w:sz w:val="24"/>
          <w:szCs w:val="24"/>
        </w:rPr>
        <w:t>revision</w:t>
      </w:r>
      <w:r w:rsidR="0088035A">
        <w:rPr>
          <w:rFonts w:ascii="Arial" w:hAnsi="Arial" w:cs="Arial"/>
          <w:color w:val="000000"/>
          <w:sz w:val="24"/>
          <w:szCs w:val="24"/>
        </w:rPr>
        <w:t xml:space="preserve"> reduced our annual contribution for FY 24/25 to $</w:t>
      </w:r>
      <w:r w:rsidR="00417665">
        <w:rPr>
          <w:rFonts w:ascii="Arial" w:hAnsi="Arial" w:cs="Arial"/>
          <w:color w:val="000000"/>
          <w:sz w:val="24"/>
          <w:szCs w:val="24"/>
        </w:rPr>
        <w:t>4,023</w:t>
      </w:r>
      <w:r w:rsidR="00EE5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417665">
        <w:rPr>
          <w:rFonts w:ascii="Arial" w:hAnsi="Arial" w:cs="Arial"/>
          <w:color w:val="000000"/>
          <w:sz w:val="24"/>
          <w:szCs w:val="24"/>
        </w:rPr>
        <w:t xml:space="preserve">We will receive a refund in the amount of $179.75 and our contribution is paid in full for the year. Our savings </w:t>
      </w:r>
      <w:r w:rsidR="00EE5BFA">
        <w:rPr>
          <w:rFonts w:ascii="Arial" w:hAnsi="Arial" w:cs="Arial"/>
          <w:color w:val="000000"/>
          <w:sz w:val="24"/>
          <w:szCs w:val="24"/>
        </w:rPr>
        <w:t>are</w:t>
      </w:r>
      <w:r w:rsidR="00417665">
        <w:rPr>
          <w:rFonts w:ascii="Arial" w:hAnsi="Arial" w:cs="Arial"/>
          <w:color w:val="000000"/>
          <w:sz w:val="24"/>
          <w:szCs w:val="24"/>
        </w:rPr>
        <w:t xml:space="preserve"> $12,788.</w:t>
      </w:r>
    </w:p>
    <w:p w14:paraId="2355E465" w14:textId="77777777" w:rsidR="008459B8" w:rsidRPr="008459B8" w:rsidRDefault="008459B8" w:rsidP="008459B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732AD837" w:rsidR="00720A8F" w:rsidRDefault="007659E2" w:rsidP="00071CBA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452CF24" w14:textId="77777777" w:rsidR="00B25AA1" w:rsidRDefault="00B25AA1" w:rsidP="00DF2FB7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12FD35" w14:textId="77777777" w:rsidR="00FE4412" w:rsidRPr="00FE4412" w:rsidRDefault="008A67FA" w:rsidP="002C2B5A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C2B5A">
        <w:rPr>
          <w:rFonts w:ascii="Arial" w:hAnsi="Arial" w:cs="Arial"/>
          <w:bCs/>
          <w:color w:val="000000"/>
          <w:sz w:val="24"/>
          <w:szCs w:val="24"/>
        </w:rPr>
        <w:t>Discussion and possible action regarding approva</w:t>
      </w:r>
      <w:r w:rsidR="00B25AA1" w:rsidRPr="002C2B5A">
        <w:rPr>
          <w:rFonts w:ascii="Arial" w:hAnsi="Arial" w:cs="Arial"/>
          <w:bCs/>
          <w:color w:val="000000"/>
          <w:sz w:val="24"/>
          <w:szCs w:val="24"/>
        </w:rPr>
        <w:t xml:space="preserve">l </w:t>
      </w:r>
      <w:r w:rsidR="00C159E4" w:rsidRPr="002C2B5A">
        <w:rPr>
          <w:rFonts w:ascii="Arial" w:hAnsi="Arial" w:cs="Arial"/>
          <w:bCs/>
          <w:color w:val="000000"/>
          <w:sz w:val="24"/>
          <w:szCs w:val="24"/>
        </w:rPr>
        <w:t>of</w:t>
      </w:r>
      <w:r w:rsidR="00FE4412">
        <w:rPr>
          <w:rFonts w:ascii="Arial" w:hAnsi="Arial" w:cs="Arial"/>
          <w:bCs/>
          <w:color w:val="000000"/>
          <w:sz w:val="24"/>
          <w:szCs w:val="24"/>
        </w:rPr>
        <w:t xml:space="preserve"> an hourly 5% COLA (Cost of living adjustment) for JFPD minimum wage payment. From California state rate of $16.00 per hour to $16.80 per hour. </w:t>
      </w:r>
    </w:p>
    <w:p w14:paraId="51A2D7B4" w14:textId="77777777" w:rsidR="00FE4412" w:rsidRPr="00FE4412" w:rsidRDefault="00FE4412" w:rsidP="00FE4412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9FB28EE" w14:textId="1C793AD0" w:rsidR="00C159E4" w:rsidRPr="002C2B5A" w:rsidRDefault="00FE4412" w:rsidP="00FE4412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Additional information, on January 1, 2025, the California minimum wage, for employers with 25 or less workers, will increase to $17.00 per hour and $18.00 per hour on January 1, 2026.</w:t>
      </w:r>
    </w:p>
    <w:p w14:paraId="1A4B45CF" w14:textId="77777777" w:rsidR="00C159E4" w:rsidRPr="00C159E4" w:rsidRDefault="00C159E4" w:rsidP="00C159E4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388BB5E" w14:textId="329CAB7C" w:rsidR="00A45B37" w:rsidRDefault="004603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159E4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EE5BFA">
        <w:rPr>
          <w:rFonts w:ascii="Arial" w:hAnsi="Arial" w:cs="Arial"/>
          <w:bCs/>
          <w:color w:val="000000"/>
          <w:sz w:val="24"/>
          <w:szCs w:val="24"/>
        </w:rPr>
        <w:t xml:space="preserve">approval of </w:t>
      </w:r>
      <w:r w:rsidR="00CC1038">
        <w:rPr>
          <w:rFonts w:ascii="Arial" w:hAnsi="Arial" w:cs="Arial"/>
          <w:bCs/>
          <w:color w:val="000000"/>
          <w:sz w:val="24"/>
          <w:szCs w:val="24"/>
        </w:rPr>
        <w:t>FY 24/25 FINAL BUDGET, in the amount of $272,800.</w:t>
      </w:r>
    </w:p>
    <w:p w14:paraId="0F88FB04" w14:textId="77777777" w:rsidR="00A45B37" w:rsidRPr="00A45B37" w:rsidRDefault="00A45B37" w:rsidP="00A45B37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1467FF4D" w14:textId="4BBF375C" w:rsidR="00D0770D" w:rsidRPr="00C159E4" w:rsidRDefault="00A45B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</w:t>
      </w:r>
    </w:p>
    <w:p w14:paraId="74B9DAC0" w14:textId="77777777" w:rsidR="00D0770D" w:rsidRPr="00D0770D" w:rsidRDefault="00D0770D" w:rsidP="00D0770D">
      <w:pPr>
        <w:pStyle w:val="ListParagrap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7DC0D8C8" w14:textId="1FFC02DA" w:rsidR="00DC658A" w:rsidRPr="00071CBA" w:rsidRDefault="00FA2E4F" w:rsidP="00071CBA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1FEB9F97" w:rsidR="002B0211" w:rsidRPr="000D5E08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49F3C8E6" w14:textId="12D1E27F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369C82F4" w14:textId="3A690E5A" w:rsidR="00E0037B" w:rsidRDefault="00E0037B" w:rsidP="00E0037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4793990" w:rsidR="00E0037B" w:rsidRDefault="00E0037B" w:rsidP="00EE6517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6FD4D2E" w14:textId="1665C684" w:rsidR="00ED1958" w:rsidRPr="0032527D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970C6" w:rsidRPr="0032527D">
        <w:rPr>
          <w:rFonts w:ascii="Arial" w:hAnsi="Arial" w:cs="Arial"/>
          <w:color w:val="000000"/>
          <w:sz w:val="24"/>
          <w:szCs w:val="24"/>
        </w:rPr>
        <w:t>Time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DD205" w14:textId="77777777" w:rsidR="00683CF0" w:rsidRDefault="00683CF0" w:rsidP="0052115D">
      <w:pPr>
        <w:spacing w:after="0" w:line="240" w:lineRule="auto"/>
      </w:pPr>
      <w:r>
        <w:separator/>
      </w:r>
    </w:p>
  </w:endnote>
  <w:endnote w:type="continuationSeparator" w:id="0">
    <w:p w14:paraId="0C103B8B" w14:textId="77777777" w:rsidR="00683CF0" w:rsidRDefault="00683CF0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47E7" w14:textId="77777777" w:rsidR="00683CF0" w:rsidRDefault="00683CF0" w:rsidP="0052115D">
      <w:pPr>
        <w:spacing w:after="0" w:line="240" w:lineRule="auto"/>
      </w:pPr>
      <w:r>
        <w:separator/>
      </w:r>
    </w:p>
  </w:footnote>
  <w:footnote w:type="continuationSeparator" w:id="0">
    <w:p w14:paraId="424A0BAC" w14:textId="77777777" w:rsidR="00683CF0" w:rsidRDefault="00683CF0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3E80"/>
    <w:multiLevelType w:val="hybridMultilevel"/>
    <w:tmpl w:val="1FBE1C66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3D0DF0"/>
    <w:multiLevelType w:val="hybridMultilevel"/>
    <w:tmpl w:val="1BA84A2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0"/>
  </w:num>
  <w:num w:numId="2" w16cid:durableId="1158883339">
    <w:abstractNumId w:val="4"/>
  </w:num>
  <w:num w:numId="3" w16cid:durableId="210769912">
    <w:abstractNumId w:val="1"/>
  </w:num>
  <w:num w:numId="4" w16cid:durableId="1665352060">
    <w:abstractNumId w:val="9"/>
  </w:num>
  <w:num w:numId="5" w16cid:durableId="1684161729">
    <w:abstractNumId w:val="8"/>
  </w:num>
  <w:num w:numId="6" w16cid:durableId="692419303">
    <w:abstractNumId w:val="7"/>
  </w:num>
  <w:num w:numId="7" w16cid:durableId="1482308968">
    <w:abstractNumId w:val="11"/>
  </w:num>
  <w:num w:numId="8" w16cid:durableId="334303321">
    <w:abstractNumId w:val="2"/>
  </w:num>
  <w:num w:numId="9" w16cid:durableId="1550802405">
    <w:abstractNumId w:val="5"/>
  </w:num>
  <w:num w:numId="10" w16cid:durableId="277421575">
    <w:abstractNumId w:val="10"/>
  </w:num>
  <w:num w:numId="11" w16cid:durableId="15273225">
    <w:abstractNumId w:val="6"/>
  </w:num>
  <w:num w:numId="12" w16cid:durableId="11361429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381E"/>
    <w:rsid w:val="00044356"/>
    <w:rsid w:val="00044364"/>
    <w:rsid w:val="00045B29"/>
    <w:rsid w:val="0004703F"/>
    <w:rsid w:val="000475FE"/>
    <w:rsid w:val="0005248B"/>
    <w:rsid w:val="00053291"/>
    <w:rsid w:val="00053D61"/>
    <w:rsid w:val="0005528E"/>
    <w:rsid w:val="0005794D"/>
    <w:rsid w:val="00061A8B"/>
    <w:rsid w:val="00062207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42A3"/>
    <w:rsid w:val="00084554"/>
    <w:rsid w:val="00084F82"/>
    <w:rsid w:val="000851DF"/>
    <w:rsid w:val="00091493"/>
    <w:rsid w:val="00093D01"/>
    <w:rsid w:val="0009600F"/>
    <w:rsid w:val="000A02D6"/>
    <w:rsid w:val="000A1FC6"/>
    <w:rsid w:val="000A2D14"/>
    <w:rsid w:val="000B052E"/>
    <w:rsid w:val="000B3666"/>
    <w:rsid w:val="000B405A"/>
    <w:rsid w:val="000B4BE6"/>
    <w:rsid w:val="000B7467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5E08"/>
    <w:rsid w:val="000D60CA"/>
    <w:rsid w:val="000D6BDD"/>
    <w:rsid w:val="000E011F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42BC"/>
    <w:rsid w:val="001444FF"/>
    <w:rsid w:val="00144A8C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4ED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A2294"/>
    <w:rsid w:val="002A25AA"/>
    <w:rsid w:val="002A45D7"/>
    <w:rsid w:val="002A55AA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466A3"/>
    <w:rsid w:val="00350718"/>
    <w:rsid w:val="0035086E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37A4D"/>
    <w:rsid w:val="00450C4E"/>
    <w:rsid w:val="0045187E"/>
    <w:rsid w:val="00452031"/>
    <w:rsid w:val="00454CC2"/>
    <w:rsid w:val="00455DFE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48FB"/>
    <w:rsid w:val="00525DD0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3D58"/>
    <w:rsid w:val="0059448C"/>
    <w:rsid w:val="00594C7E"/>
    <w:rsid w:val="00595C34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12D1"/>
    <w:rsid w:val="006324B4"/>
    <w:rsid w:val="00635670"/>
    <w:rsid w:val="006356C9"/>
    <w:rsid w:val="00640632"/>
    <w:rsid w:val="006422D9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3E0C"/>
    <w:rsid w:val="00675B74"/>
    <w:rsid w:val="00675E76"/>
    <w:rsid w:val="00677909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4D98"/>
    <w:rsid w:val="00736CA8"/>
    <w:rsid w:val="00736CD0"/>
    <w:rsid w:val="00736D42"/>
    <w:rsid w:val="00737561"/>
    <w:rsid w:val="007378BC"/>
    <w:rsid w:val="00740802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3B2D"/>
    <w:rsid w:val="00963D1E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7205"/>
    <w:rsid w:val="00A00E74"/>
    <w:rsid w:val="00A00F6F"/>
    <w:rsid w:val="00A01EAF"/>
    <w:rsid w:val="00A03308"/>
    <w:rsid w:val="00A03D35"/>
    <w:rsid w:val="00A0429F"/>
    <w:rsid w:val="00A05FBA"/>
    <w:rsid w:val="00A06B26"/>
    <w:rsid w:val="00A107CC"/>
    <w:rsid w:val="00A13756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1F73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7BF"/>
    <w:rsid w:val="00A9772E"/>
    <w:rsid w:val="00AA1F10"/>
    <w:rsid w:val="00AA3483"/>
    <w:rsid w:val="00AA5398"/>
    <w:rsid w:val="00AA691D"/>
    <w:rsid w:val="00AA7B03"/>
    <w:rsid w:val="00AA7D78"/>
    <w:rsid w:val="00AB1A00"/>
    <w:rsid w:val="00AB3BC4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7B5C"/>
    <w:rsid w:val="00AE181F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829EA"/>
    <w:rsid w:val="00B82BF0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38BE"/>
    <w:rsid w:val="00CB529B"/>
    <w:rsid w:val="00CB66B2"/>
    <w:rsid w:val="00CB6B91"/>
    <w:rsid w:val="00CC032A"/>
    <w:rsid w:val="00CC0E39"/>
    <w:rsid w:val="00CC1038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92EDF"/>
    <w:rsid w:val="00D95C30"/>
    <w:rsid w:val="00D970C6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532D5"/>
    <w:rsid w:val="00E533D8"/>
    <w:rsid w:val="00E53744"/>
    <w:rsid w:val="00E56E7C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39D2"/>
    <w:rsid w:val="00EC5EFE"/>
    <w:rsid w:val="00EC6F94"/>
    <w:rsid w:val="00EC710E"/>
    <w:rsid w:val="00EC7AAA"/>
    <w:rsid w:val="00ED1958"/>
    <w:rsid w:val="00ED222C"/>
    <w:rsid w:val="00ED24D0"/>
    <w:rsid w:val="00ED3CA0"/>
    <w:rsid w:val="00ED423F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B28"/>
    <w:rsid w:val="00F24C0D"/>
    <w:rsid w:val="00F307FF"/>
    <w:rsid w:val="00F30C0C"/>
    <w:rsid w:val="00F31586"/>
    <w:rsid w:val="00F3267A"/>
    <w:rsid w:val="00F326DC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447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17</cp:revision>
  <cp:lastPrinted>2024-01-07T23:42:00Z</cp:lastPrinted>
  <dcterms:created xsi:type="dcterms:W3CDTF">2024-08-12T00:40:00Z</dcterms:created>
  <dcterms:modified xsi:type="dcterms:W3CDTF">2024-08-12T02:04:00Z</dcterms:modified>
</cp:coreProperties>
</file>