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BD6B" w14:textId="3F36D4F5" w:rsidR="00937797" w:rsidRPr="003C243B" w:rsidRDefault="00000000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045522172"/>
          <w:docPartObj>
            <w:docPartGallery w:val="Watermarks"/>
          </w:docPartObj>
        </w:sdtPr>
        <w:sdtContent>
          <w:r w:rsidR="00795279" w:rsidRPr="00795279"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407F86F6" wp14:editId="2B2FD76C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537132" w14:textId="02BF4851" w:rsidR="00795279" w:rsidRDefault="00795279" w:rsidP="00795279">
                                <w:pPr>
                                  <w:jc w:val="center"/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7F86F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51537132" w14:textId="02BF4851" w:rsidR="00795279" w:rsidRDefault="00795279" w:rsidP="00795279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20145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C56A8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C56A8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0145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0145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01454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F1770CF" w14:textId="4BF32202" w:rsidR="002E121F" w:rsidRPr="00157287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8B276DD" w14:textId="77777777" w:rsidR="00A372D5" w:rsidRDefault="00D341B2" w:rsidP="00A37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7821E1A" w14:textId="3A147493" w:rsidR="0010634E" w:rsidRPr="00FB1FA9" w:rsidRDefault="00881452" w:rsidP="00A372D5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4F01D9">
        <w:rPr>
          <w:rFonts w:ascii="Arial" w:hAnsi="Arial" w:cs="Arial"/>
          <w:b/>
          <w:bCs/>
          <w:color w:val="000000"/>
          <w:sz w:val="28"/>
          <w:szCs w:val="28"/>
        </w:rPr>
        <w:t>MEETING MINUTES</w:t>
      </w:r>
      <w:r w:rsidR="00DF48D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45C98D3B" w14:textId="3277CFBB" w:rsidR="007B0145" w:rsidRPr="00D222E1" w:rsidRDefault="007B0145" w:rsidP="00D222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03BFCB4" w14:textId="721B1115" w:rsidR="005A356D" w:rsidRPr="00907393" w:rsidRDefault="000A6FB2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6E3F6B">
        <w:rPr>
          <w:rFonts w:ascii="Arial" w:hAnsi="Arial" w:cs="Arial"/>
          <w:b/>
          <w:bCs/>
          <w:color w:val="000000"/>
          <w:sz w:val="24"/>
          <w:szCs w:val="24"/>
        </w:rPr>
        <w:t>June 14</w:t>
      </w:r>
      <w:r w:rsidR="009F0B2C">
        <w:rPr>
          <w:rFonts w:ascii="Arial" w:hAnsi="Arial" w:cs="Arial"/>
          <w:b/>
          <w:bCs/>
          <w:color w:val="000000"/>
          <w:sz w:val="24"/>
          <w:szCs w:val="24"/>
        </w:rPr>
        <w:t xml:space="preserve">th, </w:t>
      </w:r>
      <w:r w:rsidR="006B7B4A">
        <w:rPr>
          <w:rFonts w:ascii="Arial" w:hAnsi="Arial" w:cs="Arial"/>
          <w:b/>
          <w:bCs/>
          <w:color w:val="000000"/>
          <w:sz w:val="24"/>
          <w:szCs w:val="24"/>
        </w:rPr>
        <w:t>202</w:t>
      </w:r>
      <w:r w:rsidR="006D1B4A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6B7B4A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67F5C">
        <w:rPr>
          <w:rFonts w:ascii="Arial" w:hAnsi="Arial" w:cs="Arial"/>
          <w:b/>
          <w:bCs/>
          <w:color w:val="000000" w:themeColor="text1"/>
          <w:sz w:val="24"/>
          <w:szCs w:val="24"/>
        </w:rPr>
        <w:t>at 6:3</w:t>
      </w:r>
      <w:r w:rsidR="009A4F36">
        <w:rPr>
          <w:rFonts w:ascii="Arial" w:hAnsi="Arial" w:cs="Arial"/>
          <w:b/>
          <w:bCs/>
          <w:color w:val="000000" w:themeColor="text1"/>
          <w:sz w:val="24"/>
          <w:szCs w:val="24"/>
        </w:rPr>
        <w:t>0 p.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m.</w:t>
      </w:r>
      <w:r w:rsidR="002A21D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14:paraId="785A7149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16690ED" w14:textId="0A55630B" w:rsidR="00072F8B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  <w:t xml:space="preserve">email:     </w:t>
      </w:r>
      <w:hyperlink r:id="rId8" w:history="1">
        <w:r w:rsidR="007C0CBE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4F01D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C0CBE">
        <w:rPr>
          <w:rFonts w:ascii="Arial" w:hAnsi="Arial" w:cs="Arial"/>
          <w:bCs/>
          <w:color w:val="000000"/>
          <w:sz w:val="24"/>
          <w:szCs w:val="24"/>
        </w:rPr>
        <w:t xml:space="preserve">463-390 </w:t>
      </w:r>
      <w:r w:rsidR="004F01D9">
        <w:rPr>
          <w:rFonts w:ascii="Arial" w:hAnsi="Arial" w:cs="Arial"/>
          <w:bCs/>
          <w:color w:val="000000"/>
          <w:sz w:val="24"/>
          <w:szCs w:val="24"/>
        </w:rPr>
        <w:t xml:space="preserve">Main </w:t>
      </w:r>
      <w:r w:rsidR="00086189">
        <w:rPr>
          <w:rFonts w:ascii="Arial" w:hAnsi="Arial" w:cs="Arial"/>
          <w:bCs/>
          <w:color w:val="000000"/>
          <w:sz w:val="24"/>
          <w:szCs w:val="24"/>
        </w:rPr>
        <w:t xml:space="preserve">St. </w:t>
      </w:r>
      <w:r w:rsidR="007C0CBE">
        <w:rPr>
          <w:rFonts w:ascii="Arial" w:hAnsi="Arial" w:cs="Arial"/>
          <w:bCs/>
          <w:color w:val="000000"/>
          <w:sz w:val="24"/>
          <w:szCs w:val="24"/>
        </w:rPr>
        <w:t>P.O. Box 40</w:t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  <w:t xml:space="preserve">website: </w:t>
      </w:r>
      <w:hyperlink r:id="rId9" w:history="1">
        <w:r w:rsidR="007C0CBE" w:rsidRPr="001E1EAF">
          <w:rPr>
            <w:rStyle w:val="Hyperlink"/>
            <w:rFonts w:ascii="Arial" w:hAnsi="Arial" w:cs="Arial"/>
            <w:bCs/>
            <w:sz w:val="24"/>
            <w:szCs w:val="24"/>
          </w:rPr>
          <w:t>http://janesvillefireca.org</w:t>
        </w:r>
      </w:hyperlink>
    </w:p>
    <w:p w14:paraId="76FDF4AE" w14:textId="205085E8" w:rsidR="00BE126D" w:rsidRPr="00A80AB3" w:rsidRDefault="000A1FC6" w:rsidP="00C56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4F01D9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4F01D9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  <w:t>phone</w:t>
      </w:r>
      <w:r w:rsidR="00154CBF">
        <w:rPr>
          <w:rFonts w:ascii="Arial" w:hAnsi="Arial" w:cs="Arial"/>
          <w:bCs/>
          <w:color w:val="000000"/>
          <w:sz w:val="24"/>
          <w:szCs w:val="24"/>
        </w:rPr>
        <w:t xml:space="preserve">: </w:t>
      </w:r>
      <w:r w:rsidR="00BD7F0F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154CBF">
        <w:rPr>
          <w:rFonts w:ascii="Arial" w:hAnsi="Arial" w:cs="Arial"/>
          <w:bCs/>
          <w:color w:val="000000"/>
          <w:sz w:val="24"/>
          <w:szCs w:val="24"/>
        </w:rPr>
        <w:t>(</w:t>
      </w:r>
      <w:r w:rsidR="00BE126D">
        <w:rPr>
          <w:rFonts w:ascii="Arial" w:hAnsi="Arial" w:cs="Arial"/>
          <w:bCs/>
          <w:color w:val="000000"/>
          <w:sz w:val="24"/>
          <w:szCs w:val="24"/>
        </w:rPr>
        <w:t>530) 253-3737</w:t>
      </w:r>
    </w:p>
    <w:p w14:paraId="07A0BF49" w14:textId="77777777" w:rsidR="002E121F" w:rsidRDefault="002E121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D7019A" w14:textId="72E8A43C"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10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0475FE">
        <w:rPr>
          <w:rFonts w:ascii="Arial" w:hAnsi="Arial" w:cs="Arial"/>
          <w:bCs/>
          <w:color w:val="000000"/>
          <w:sz w:val="24"/>
          <w:szCs w:val="24"/>
        </w:rPr>
        <w:t>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 Section</w:t>
      </w:r>
      <w:r w:rsidR="00AA554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1F653F9F" w14:textId="77777777" w:rsidR="00F411E2" w:rsidRPr="00F411E2" w:rsidRDefault="00F411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0A4685F7" w14:textId="7ACC9871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</w:p>
    <w:p w14:paraId="4E8E07FB" w14:textId="2EDD1F35" w:rsidR="00937797" w:rsidRPr="00C7490F" w:rsidRDefault="00937797" w:rsidP="00C74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1264B6">
        <w:rPr>
          <w:rFonts w:ascii="Arial" w:hAnsi="Arial" w:cs="Arial"/>
          <w:color w:val="000000"/>
          <w:sz w:val="24"/>
          <w:szCs w:val="24"/>
        </w:rPr>
        <w:t>Call</w:t>
      </w:r>
      <w:r w:rsidR="004F01D9">
        <w:rPr>
          <w:rFonts w:ascii="Arial" w:hAnsi="Arial" w:cs="Arial"/>
          <w:color w:val="000000"/>
          <w:sz w:val="24"/>
          <w:szCs w:val="24"/>
        </w:rPr>
        <w:t>ed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business meeting to order</w:t>
      </w:r>
      <w:r w:rsidR="00E203F7">
        <w:rPr>
          <w:rFonts w:ascii="Arial" w:hAnsi="Arial" w:cs="Arial"/>
          <w:color w:val="000000"/>
          <w:sz w:val="24"/>
          <w:szCs w:val="24"/>
        </w:rPr>
        <w:t xml:space="preserve"> </w:t>
      </w:r>
      <w:r w:rsidR="008E6517">
        <w:rPr>
          <w:rFonts w:ascii="Arial" w:hAnsi="Arial" w:cs="Arial"/>
          <w:color w:val="000000"/>
          <w:sz w:val="24"/>
          <w:szCs w:val="24"/>
        </w:rPr>
        <w:t xml:space="preserve">by </w:t>
      </w:r>
      <w:r w:rsidR="00765692">
        <w:rPr>
          <w:rFonts w:ascii="Arial" w:hAnsi="Arial" w:cs="Arial"/>
          <w:color w:val="000000"/>
          <w:sz w:val="24"/>
          <w:szCs w:val="24"/>
        </w:rPr>
        <w:t>Chairman</w:t>
      </w:r>
      <w:r w:rsidR="008E6517">
        <w:rPr>
          <w:rFonts w:ascii="Arial" w:hAnsi="Arial" w:cs="Arial"/>
          <w:color w:val="000000"/>
          <w:sz w:val="24"/>
          <w:szCs w:val="24"/>
        </w:rPr>
        <w:t xml:space="preserve"> </w:t>
      </w:r>
      <w:r w:rsidR="00A622C2">
        <w:rPr>
          <w:rFonts w:ascii="Arial" w:hAnsi="Arial" w:cs="Arial"/>
          <w:sz w:val="24"/>
          <w:szCs w:val="24"/>
        </w:rPr>
        <w:t>Moore</w:t>
      </w:r>
      <w:r w:rsidR="00E203F7">
        <w:rPr>
          <w:rFonts w:ascii="Arial" w:hAnsi="Arial" w:cs="Arial"/>
          <w:color w:val="000000"/>
          <w:sz w:val="24"/>
          <w:szCs w:val="24"/>
        </w:rPr>
        <w:t xml:space="preserve"> at </w:t>
      </w:r>
      <w:r w:rsidR="00E203F7" w:rsidRPr="0078002B">
        <w:rPr>
          <w:rFonts w:ascii="Arial" w:hAnsi="Arial" w:cs="Arial"/>
          <w:sz w:val="24"/>
          <w:szCs w:val="24"/>
        </w:rPr>
        <w:t xml:space="preserve">6:31 </w:t>
      </w:r>
      <w:r w:rsidR="00E203F7">
        <w:rPr>
          <w:rFonts w:ascii="Arial" w:hAnsi="Arial" w:cs="Arial"/>
          <w:color w:val="000000"/>
          <w:sz w:val="24"/>
          <w:szCs w:val="24"/>
        </w:rPr>
        <w:t>p.m.</w:t>
      </w:r>
    </w:p>
    <w:p w14:paraId="39D50B50" w14:textId="77777777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A80AB3">
        <w:rPr>
          <w:rFonts w:ascii="Arial" w:hAnsi="Arial" w:cs="Arial"/>
          <w:color w:val="000000"/>
          <w:sz w:val="24"/>
          <w:szCs w:val="24"/>
        </w:rPr>
        <w:t>Pledge of Allegiance</w:t>
      </w:r>
    </w:p>
    <w:p w14:paraId="683E04F8" w14:textId="6142CBC3" w:rsidR="00F50DC6" w:rsidRPr="000A6FB2" w:rsidRDefault="00937797" w:rsidP="00244E4D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256BED">
        <w:rPr>
          <w:rFonts w:ascii="Arial" w:hAnsi="Arial" w:cs="Arial"/>
          <w:color w:val="000000"/>
          <w:sz w:val="24"/>
          <w:szCs w:val="24"/>
        </w:rPr>
        <w:t xml:space="preserve">Roll Call – Present:  </w:t>
      </w:r>
      <w:r w:rsidR="00256BED" w:rsidRPr="0078002B">
        <w:rPr>
          <w:rFonts w:ascii="Arial" w:hAnsi="Arial" w:cs="Arial"/>
          <w:sz w:val="24"/>
          <w:szCs w:val="24"/>
        </w:rPr>
        <w:t>Dir</w:t>
      </w:r>
      <w:r w:rsidR="00DA0E8C" w:rsidRPr="0078002B">
        <w:rPr>
          <w:rFonts w:ascii="Arial" w:hAnsi="Arial" w:cs="Arial"/>
          <w:sz w:val="24"/>
          <w:szCs w:val="24"/>
        </w:rPr>
        <w:t>ec</w:t>
      </w:r>
      <w:r w:rsidR="00B55F41" w:rsidRPr="0078002B">
        <w:rPr>
          <w:rFonts w:ascii="Arial" w:hAnsi="Arial" w:cs="Arial"/>
          <w:sz w:val="24"/>
          <w:szCs w:val="24"/>
        </w:rPr>
        <w:t>tors</w:t>
      </w:r>
      <w:r w:rsidR="00F411E2" w:rsidRPr="0078002B">
        <w:rPr>
          <w:rFonts w:ascii="Arial" w:hAnsi="Arial" w:cs="Arial"/>
          <w:sz w:val="24"/>
          <w:szCs w:val="24"/>
        </w:rPr>
        <w:t xml:space="preserve"> </w:t>
      </w:r>
      <w:r w:rsidR="009F5338" w:rsidRPr="0078002B">
        <w:rPr>
          <w:rFonts w:ascii="Arial" w:hAnsi="Arial" w:cs="Arial"/>
          <w:sz w:val="24"/>
          <w:szCs w:val="24"/>
        </w:rPr>
        <w:t>Moore</w:t>
      </w:r>
      <w:r w:rsidR="0049405F" w:rsidRPr="0078002B">
        <w:rPr>
          <w:rFonts w:ascii="Arial" w:hAnsi="Arial" w:cs="Arial"/>
          <w:sz w:val="24"/>
          <w:szCs w:val="24"/>
        </w:rPr>
        <w:t xml:space="preserve">, </w:t>
      </w:r>
      <w:r w:rsidR="009F5338" w:rsidRPr="0078002B">
        <w:rPr>
          <w:rFonts w:ascii="Arial" w:hAnsi="Arial" w:cs="Arial"/>
          <w:sz w:val="24"/>
          <w:szCs w:val="24"/>
        </w:rPr>
        <w:t xml:space="preserve">Harrison, </w:t>
      </w:r>
      <w:r w:rsidR="00B55F41" w:rsidRPr="0078002B">
        <w:rPr>
          <w:rFonts w:ascii="Arial" w:hAnsi="Arial" w:cs="Arial"/>
          <w:sz w:val="24"/>
          <w:szCs w:val="24"/>
        </w:rPr>
        <w:t xml:space="preserve">Holmes, </w:t>
      </w:r>
      <w:r w:rsidR="004B4F8C" w:rsidRPr="0078002B">
        <w:rPr>
          <w:rFonts w:ascii="Arial" w:hAnsi="Arial" w:cs="Arial"/>
          <w:sz w:val="24"/>
          <w:szCs w:val="24"/>
        </w:rPr>
        <w:t>Beck</w:t>
      </w:r>
      <w:r w:rsidR="00B55F41" w:rsidRPr="0078002B">
        <w:rPr>
          <w:rFonts w:ascii="Arial" w:hAnsi="Arial" w:cs="Arial"/>
          <w:sz w:val="24"/>
          <w:szCs w:val="24"/>
        </w:rPr>
        <w:t xml:space="preserve"> and</w:t>
      </w:r>
      <w:r w:rsidR="003A08A1" w:rsidRPr="0078002B">
        <w:rPr>
          <w:rFonts w:ascii="Arial" w:hAnsi="Arial" w:cs="Arial"/>
          <w:sz w:val="24"/>
          <w:szCs w:val="24"/>
        </w:rPr>
        <w:t xml:space="preserve"> White</w:t>
      </w:r>
      <w:r w:rsidR="0005730F" w:rsidRPr="0078002B">
        <w:rPr>
          <w:rFonts w:ascii="Arial" w:hAnsi="Arial" w:cs="Arial"/>
          <w:sz w:val="24"/>
          <w:szCs w:val="24"/>
        </w:rPr>
        <w:t xml:space="preserve">. </w:t>
      </w:r>
      <w:r w:rsidR="000762B8" w:rsidRPr="0078002B">
        <w:rPr>
          <w:rFonts w:ascii="Arial" w:hAnsi="Arial" w:cs="Arial"/>
          <w:sz w:val="24"/>
          <w:szCs w:val="24"/>
        </w:rPr>
        <w:t xml:space="preserve">Also </w:t>
      </w:r>
      <w:r w:rsidR="00256BED" w:rsidRPr="0078002B">
        <w:rPr>
          <w:rFonts w:ascii="Arial" w:hAnsi="Arial" w:cs="Arial"/>
          <w:sz w:val="24"/>
          <w:szCs w:val="24"/>
        </w:rPr>
        <w:t>present:</w:t>
      </w:r>
      <w:r w:rsidR="009F5338" w:rsidRPr="0078002B">
        <w:rPr>
          <w:rFonts w:ascii="Arial" w:hAnsi="Arial" w:cs="Arial"/>
          <w:sz w:val="24"/>
          <w:szCs w:val="24"/>
        </w:rPr>
        <w:t xml:space="preserve">  </w:t>
      </w:r>
      <w:r w:rsidR="0078002B">
        <w:rPr>
          <w:rFonts w:ascii="Arial" w:hAnsi="Arial" w:cs="Arial"/>
          <w:sz w:val="24"/>
          <w:szCs w:val="24"/>
        </w:rPr>
        <w:t>Volunteer Dawn Mateo</w:t>
      </w:r>
      <w:r w:rsidR="00E83B80">
        <w:rPr>
          <w:rFonts w:ascii="Arial" w:hAnsi="Arial" w:cs="Arial"/>
          <w:sz w:val="24"/>
          <w:szCs w:val="24"/>
        </w:rPr>
        <w:t xml:space="preserve">. </w:t>
      </w:r>
      <w:r w:rsidR="0078002B">
        <w:rPr>
          <w:rFonts w:ascii="Arial" w:hAnsi="Arial" w:cs="Arial"/>
          <w:sz w:val="24"/>
          <w:szCs w:val="24"/>
        </w:rPr>
        <w:t>Assistant Chief Dustin Leef and Incident Support Volunteer, Sarah Leef arrived at 6:45 p.m. and Volunteers Stading and Schuster arrived</w:t>
      </w:r>
      <w:r w:rsidR="00425A67" w:rsidRPr="00425A67">
        <w:rPr>
          <w:rFonts w:ascii="Arial" w:hAnsi="Arial" w:cs="Arial"/>
          <w:sz w:val="24"/>
          <w:szCs w:val="24"/>
        </w:rPr>
        <w:t xml:space="preserve"> </w:t>
      </w:r>
      <w:r w:rsidR="00425A67">
        <w:rPr>
          <w:rFonts w:ascii="Arial" w:hAnsi="Arial" w:cs="Arial"/>
          <w:sz w:val="24"/>
          <w:szCs w:val="24"/>
        </w:rPr>
        <w:t xml:space="preserve">at 6:50 p.m. </w:t>
      </w:r>
      <w:r w:rsidR="00E83B80">
        <w:rPr>
          <w:rFonts w:ascii="Arial" w:hAnsi="Arial" w:cs="Arial"/>
          <w:sz w:val="24"/>
          <w:szCs w:val="24"/>
        </w:rPr>
        <w:t>Also present,</w:t>
      </w:r>
      <w:r w:rsidR="00AD4E72" w:rsidRPr="0078002B">
        <w:rPr>
          <w:rFonts w:ascii="Arial" w:hAnsi="Arial" w:cs="Arial"/>
          <w:sz w:val="24"/>
          <w:szCs w:val="24"/>
        </w:rPr>
        <w:t xml:space="preserve"> Secretary</w:t>
      </w:r>
      <w:r w:rsidR="00C5026B" w:rsidRPr="0078002B">
        <w:rPr>
          <w:rFonts w:ascii="Arial" w:hAnsi="Arial" w:cs="Arial"/>
          <w:sz w:val="24"/>
          <w:szCs w:val="24"/>
        </w:rPr>
        <w:t xml:space="preserve"> Coe</w:t>
      </w:r>
      <w:r w:rsidR="00C5026B" w:rsidRPr="00910027">
        <w:rPr>
          <w:rFonts w:ascii="Arial" w:hAnsi="Arial" w:cs="Arial"/>
          <w:color w:val="FF0000"/>
          <w:sz w:val="24"/>
          <w:szCs w:val="24"/>
        </w:rPr>
        <w:t>.</w:t>
      </w:r>
      <w:r w:rsidR="00D455EB" w:rsidRPr="00910027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4A555B0" w14:textId="45D50905" w:rsidR="00C36BE0" w:rsidRDefault="00C36BE0" w:rsidP="00034B7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0583DAD4" w14:textId="07FB10BF" w:rsidR="000A6FB2" w:rsidRDefault="00C36BE0" w:rsidP="00C36BE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Director </w:t>
      </w:r>
      <w:r w:rsidRPr="00D97DCD">
        <w:rPr>
          <w:rFonts w:ascii="Arial" w:hAnsi="Arial" w:cs="Arial"/>
          <w:b/>
          <w:bCs/>
          <w:sz w:val="24"/>
          <w:szCs w:val="24"/>
        </w:rPr>
        <w:t>Beck</w:t>
      </w:r>
      <w:r w:rsidR="00F95D08" w:rsidRPr="00D97DCD">
        <w:rPr>
          <w:rFonts w:ascii="Arial" w:hAnsi="Arial" w:cs="Arial"/>
          <w:b/>
          <w:bCs/>
          <w:sz w:val="24"/>
          <w:szCs w:val="24"/>
        </w:rPr>
        <w:t xml:space="preserve"> </w:t>
      </w:r>
      <w:r w:rsidR="00F95D08">
        <w:rPr>
          <w:rFonts w:ascii="Arial" w:hAnsi="Arial" w:cs="Arial"/>
          <w:b/>
          <w:bCs/>
          <w:sz w:val="24"/>
          <w:szCs w:val="24"/>
        </w:rPr>
        <w:t>made a motion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seconded by Director </w:t>
      </w:r>
      <w:r w:rsidR="00D97DCD" w:rsidRPr="00D97DCD">
        <w:rPr>
          <w:rFonts w:ascii="Arial" w:hAnsi="Arial" w:cs="Arial"/>
          <w:b/>
          <w:bCs/>
          <w:sz w:val="24"/>
          <w:szCs w:val="24"/>
        </w:rPr>
        <w:t>White</w:t>
      </w:r>
      <w:r w:rsidR="003E7D40" w:rsidRPr="00D97DCD">
        <w:rPr>
          <w:rFonts w:ascii="Arial" w:hAnsi="Arial" w:cs="Arial"/>
          <w:b/>
          <w:bCs/>
          <w:sz w:val="24"/>
          <w:szCs w:val="24"/>
        </w:rPr>
        <w:t xml:space="preserve"> </w:t>
      </w:r>
      <w:r w:rsidR="003A08A1">
        <w:rPr>
          <w:rFonts w:ascii="Arial" w:hAnsi="Arial" w:cs="Arial"/>
          <w:b/>
          <w:bCs/>
          <w:sz w:val="24"/>
          <w:szCs w:val="24"/>
        </w:rPr>
        <w:t>to a</w:t>
      </w:r>
      <w:r w:rsidR="009E63B3">
        <w:rPr>
          <w:rFonts w:ascii="Arial" w:hAnsi="Arial" w:cs="Arial"/>
          <w:b/>
          <w:bCs/>
          <w:sz w:val="24"/>
          <w:szCs w:val="24"/>
        </w:rPr>
        <w:t>pprove</w:t>
      </w:r>
      <w:r w:rsidR="002D7B8C">
        <w:rPr>
          <w:rFonts w:ascii="Arial" w:hAnsi="Arial" w:cs="Arial"/>
          <w:b/>
          <w:bCs/>
          <w:sz w:val="24"/>
          <w:szCs w:val="24"/>
        </w:rPr>
        <w:t xml:space="preserve"> Call to Order and Opening Ceremonies </w:t>
      </w:r>
      <w:r w:rsidR="003A08A1">
        <w:rPr>
          <w:rFonts w:ascii="Arial" w:hAnsi="Arial" w:cs="Arial"/>
          <w:b/>
          <w:bCs/>
          <w:sz w:val="24"/>
          <w:szCs w:val="24"/>
        </w:rPr>
        <w:t>as completed.</w:t>
      </w:r>
    </w:p>
    <w:p w14:paraId="4889988F" w14:textId="77777777" w:rsidR="008A3347" w:rsidRDefault="008A3347" w:rsidP="00C36BE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E81E8B" w14:textId="2E25EBE4" w:rsidR="00C36BE0" w:rsidRPr="00C36BE0" w:rsidRDefault="00C36BE0" w:rsidP="00C36BE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The motion carried:  AYES:  </w:t>
      </w:r>
      <w:r w:rsidR="00851874">
        <w:rPr>
          <w:rFonts w:ascii="Arial" w:hAnsi="Arial" w:cs="Arial"/>
          <w:b/>
          <w:bCs/>
          <w:sz w:val="24"/>
          <w:szCs w:val="24"/>
        </w:rPr>
        <w:t>5</w:t>
      </w:r>
      <w:r w:rsidR="00177CB7">
        <w:rPr>
          <w:rFonts w:ascii="Arial" w:hAnsi="Arial" w:cs="Arial"/>
          <w:b/>
          <w:bCs/>
          <w:sz w:val="24"/>
          <w:szCs w:val="24"/>
        </w:rPr>
        <w:t>,</w:t>
      </w:r>
      <w:r w:rsidRPr="003A08A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NOES:</w:t>
      </w:r>
      <w:r w:rsidR="00356A4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0</w:t>
      </w:r>
    </w:p>
    <w:p w14:paraId="0B26DC08" w14:textId="77777777" w:rsidR="00325B5D" w:rsidRPr="00C827BE" w:rsidRDefault="00325B5D" w:rsidP="00E557D2">
      <w:pPr>
        <w:tabs>
          <w:tab w:val="left" w:pos="720"/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827BE">
        <w:rPr>
          <w:rFonts w:ascii="Arial" w:hAnsi="Arial" w:cs="Arial"/>
          <w:color w:val="FF0000"/>
          <w:sz w:val="24"/>
          <w:szCs w:val="24"/>
        </w:rPr>
        <w:tab/>
      </w:r>
      <w:r w:rsidR="00E557D2">
        <w:rPr>
          <w:rFonts w:ascii="Arial" w:hAnsi="Arial" w:cs="Arial"/>
          <w:color w:val="FF0000"/>
          <w:sz w:val="24"/>
          <w:szCs w:val="24"/>
        </w:rPr>
        <w:tab/>
      </w:r>
    </w:p>
    <w:p w14:paraId="6CD3CEDC" w14:textId="7EB38D40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B. PUBLIC COMMENTS </w:t>
      </w:r>
    </w:p>
    <w:p w14:paraId="13582503" w14:textId="0560467C" w:rsidR="001C6DBC" w:rsidRDefault="00C50C16" w:rsidP="001C6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D5358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F95D08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is</w:t>
      </w:r>
      <w:r w:rsidR="00F95D08">
        <w:rPr>
          <w:rFonts w:ascii="Arial" w:hAnsi="Arial" w:cs="Arial"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FA40ED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BD7F0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EEE5A81" w14:textId="5750564E" w:rsidR="00F07339" w:rsidRPr="00E001E9" w:rsidRDefault="001C6DBC" w:rsidP="001C6DB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E001E9">
        <w:rPr>
          <w:rFonts w:ascii="Arial" w:hAnsi="Arial" w:cs="Arial"/>
          <w:color w:val="000000"/>
          <w:sz w:val="24"/>
          <w:szCs w:val="24"/>
          <w:u w:val="single"/>
        </w:rPr>
        <w:t>I</w:t>
      </w:r>
      <w:r w:rsidR="00587B04" w:rsidRPr="00E001E9">
        <w:rPr>
          <w:rFonts w:ascii="Arial" w:hAnsi="Arial" w:cs="Arial"/>
          <w:color w:val="000000"/>
          <w:sz w:val="24"/>
          <w:szCs w:val="24"/>
          <w:u w:val="single"/>
        </w:rPr>
        <w:t>ndividual public comments are subject to a 3-minute limit.</w:t>
      </w:r>
      <w:r w:rsidR="008E00FB" w:rsidRPr="00E001E9">
        <w:rPr>
          <w:rFonts w:ascii="Arial" w:hAnsi="Arial" w:cs="Arial"/>
          <w:color w:val="000000"/>
          <w:sz w:val="24"/>
          <w:szCs w:val="24"/>
        </w:rPr>
        <w:tab/>
      </w:r>
      <w:r w:rsidR="008E00FB" w:rsidRPr="00E001E9">
        <w:rPr>
          <w:rFonts w:ascii="Arial" w:hAnsi="Arial" w:cs="Arial"/>
          <w:color w:val="000000"/>
          <w:sz w:val="24"/>
          <w:szCs w:val="24"/>
        </w:rPr>
        <w:tab/>
      </w:r>
      <w:r w:rsidR="008E00FB" w:rsidRPr="00E001E9">
        <w:rPr>
          <w:rFonts w:ascii="Arial" w:hAnsi="Arial" w:cs="Arial"/>
          <w:color w:val="000000"/>
          <w:sz w:val="24"/>
          <w:szCs w:val="24"/>
        </w:rPr>
        <w:tab/>
      </w:r>
      <w:r w:rsidR="008E00FB" w:rsidRPr="00E001E9">
        <w:rPr>
          <w:rFonts w:ascii="Arial" w:hAnsi="Arial" w:cs="Arial"/>
          <w:color w:val="000000"/>
          <w:sz w:val="24"/>
          <w:szCs w:val="24"/>
        </w:rPr>
        <w:tab/>
      </w:r>
      <w:r w:rsidR="008E00FB" w:rsidRPr="00E001E9">
        <w:rPr>
          <w:rFonts w:ascii="Arial" w:hAnsi="Arial" w:cs="Arial"/>
          <w:color w:val="000000"/>
          <w:sz w:val="24"/>
          <w:szCs w:val="24"/>
        </w:rPr>
        <w:tab/>
      </w:r>
    </w:p>
    <w:p w14:paraId="371811F7" w14:textId="77777777" w:rsidR="0020610C" w:rsidRDefault="0020610C" w:rsidP="00F0733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16E75E42" w14:textId="194D55CB" w:rsidR="00CF3535" w:rsidRDefault="005863AE" w:rsidP="005863A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Volunteer Mateo spoke about NOR CAL employee, Krista Howard, providing Continuing Education Units to staff for attendance at Medical Tuesday training</w:t>
      </w:r>
      <w:r w:rsidR="00F46AB1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473626">
        <w:rPr>
          <w:rFonts w:ascii="Arial" w:hAnsi="Arial" w:cs="Arial"/>
          <w:color w:val="000000"/>
          <w:sz w:val="24"/>
          <w:szCs w:val="24"/>
        </w:rPr>
        <w:t xml:space="preserve"> One credit </w:t>
      </w:r>
      <w:r w:rsidR="00F46AB1">
        <w:rPr>
          <w:rFonts w:ascii="Arial" w:hAnsi="Arial" w:cs="Arial"/>
          <w:color w:val="000000"/>
          <w:sz w:val="24"/>
          <w:szCs w:val="24"/>
        </w:rPr>
        <w:t>will be</w:t>
      </w:r>
      <w:r w:rsidR="00473626">
        <w:rPr>
          <w:rFonts w:ascii="Arial" w:hAnsi="Arial" w:cs="Arial"/>
          <w:color w:val="000000"/>
          <w:sz w:val="24"/>
          <w:szCs w:val="24"/>
        </w:rPr>
        <w:t xml:space="preserve"> earned per 1 hour attendance and </w:t>
      </w:r>
      <w:r w:rsidR="00A03776">
        <w:rPr>
          <w:rFonts w:ascii="Arial" w:hAnsi="Arial" w:cs="Arial"/>
          <w:color w:val="000000"/>
          <w:sz w:val="24"/>
          <w:szCs w:val="24"/>
        </w:rPr>
        <w:t>will be</w:t>
      </w:r>
      <w:r w:rsidR="00473626">
        <w:rPr>
          <w:rFonts w:ascii="Arial" w:hAnsi="Arial" w:cs="Arial"/>
          <w:color w:val="000000"/>
          <w:sz w:val="24"/>
          <w:szCs w:val="24"/>
        </w:rPr>
        <w:t xml:space="preserve"> available to all attending the training. </w:t>
      </w:r>
    </w:p>
    <w:p w14:paraId="784FD30A" w14:textId="77777777" w:rsidR="00473626" w:rsidRDefault="00473626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517B955" w14:textId="088BDAA6" w:rsidR="00937797" w:rsidRPr="00CF3535" w:rsidRDefault="00CF3535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F3535">
        <w:rPr>
          <w:rFonts w:ascii="Arial" w:hAnsi="Arial" w:cs="Arial"/>
          <w:b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937797" w:rsidRPr="00CF3535">
        <w:rPr>
          <w:rFonts w:ascii="Arial" w:hAnsi="Arial" w:cs="Arial"/>
          <w:b/>
          <w:bCs/>
          <w:color w:val="000000"/>
          <w:sz w:val="24"/>
          <w:szCs w:val="24"/>
        </w:rPr>
        <w:t>CONSENT CALENDAR</w:t>
      </w:r>
    </w:p>
    <w:p w14:paraId="3A2DC3ED" w14:textId="5A98D9BB" w:rsidR="00937797" w:rsidRPr="001264B6" w:rsidRDefault="00824EAB" w:rsidP="0077651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Board considers all matters listed under the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9E138D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77651C">
        <w:rPr>
          <w:rFonts w:ascii="Arial" w:hAnsi="Arial" w:cs="Arial"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and</w:t>
      </w:r>
      <w:r w:rsidR="009E138D">
        <w:rPr>
          <w:rFonts w:ascii="Arial" w:hAnsi="Arial" w:cs="Arial"/>
          <w:color w:val="000000"/>
          <w:sz w:val="24"/>
          <w:szCs w:val="24"/>
        </w:rPr>
        <w:t xml:space="preserve"> usually approved by a single vote</w:t>
      </w:r>
      <w:r w:rsidR="0077651C">
        <w:rPr>
          <w:rFonts w:ascii="Arial" w:hAnsi="Arial" w:cs="Arial"/>
          <w:color w:val="000000"/>
          <w:sz w:val="24"/>
          <w:szCs w:val="24"/>
        </w:rPr>
        <w:t>.</w:t>
      </w:r>
      <w:r w:rsidR="00C50C16" w:rsidRPr="001264B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8C230F8" w14:textId="40FC39BF" w:rsidR="007418AA" w:rsidRPr="007418AA" w:rsidRDefault="00091DF8" w:rsidP="007D0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910027">
        <w:rPr>
          <w:rFonts w:ascii="Arial" w:hAnsi="Arial" w:cs="Arial"/>
          <w:color w:val="000000"/>
          <w:sz w:val="24"/>
          <w:szCs w:val="24"/>
        </w:rPr>
        <w:t>June</w:t>
      </w:r>
      <w:r w:rsidR="00AE2152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012983">
        <w:rPr>
          <w:rFonts w:ascii="Arial" w:hAnsi="Arial" w:cs="Arial"/>
          <w:color w:val="000000"/>
          <w:sz w:val="24"/>
          <w:szCs w:val="24"/>
        </w:rPr>
        <w:t>A</w:t>
      </w:r>
      <w:r w:rsidR="00937797" w:rsidRPr="00012983">
        <w:rPr>
          <w:rFonts w:ascii="Arial" w:hAnsi="Arial" w:cs="Arial"/>
          <w:color w:val="000000"/>
          <w:sz w:val="24"/>
          <w:szCs w:val="24"/>
        </w:rPr>
        <w:t>genda</w:t>
      </w:r>
      <w:r w:rsidR="000C3AE0">
        <w:rPr>
          <w:rFonts w:ascii="Arial" w:hAnsi="Arial" w:cs="Arial"/>
          <w:color w:val="000000"/>
          <w:sz w:val="24"/>
          <w:szCs w:val="24"/>
        </w:rPr>
        <w:t xml:space="preserve"> (</w:t>
      </w:r>
      <w:r w:rsidR="000C3AE0" w:rsidRPr="00894107">
        <w:rPr>
          <w:rFonts w:ascii="Arial" w:hAnsi="Arial" w:cs="Arial"/>
          <w:i/>
          <w:iCs/>
          <w:color w:val="000000"/>
          <w:sz w:val="24"/>
          <w:szCs w:val="24"/>
        </w:rPr>
        <w:t>additions and</w:t>
      </w:r>
      <w:r w:rsidR="00894107" w:rsidRPr="00894107">
        <w:rPr>
          <w:rFonts w:ascii="Arial" w:hAnsi="Arial" w:cs="Arial"/>
          <w:i/>
          <w:iCs/>
          <w:color w:val="000000"/>
          <w:sz w:val="24"/>
          <w:szCs w:val="24"/>
        </w:rPr>
        <w:t>/</w:t>
      </w:r>
      <w:r w:rsidR="000C3AE0" w:rsidRPr="00894107">
        <w:rPr>
          <w:rFonts w:ascii="Arial" w:hAnsi="Arial" w:cs="Arial"/>
          <w:i/>
          <w:iCs/>
          <w:color w:val="000000"/>
          <w:sz w:val="24"/>
          <w:szCs w:val="24"/>
        </w:rPr>
        <w:t>or deletions</w:t>
      </w:r>
      <w:r w:rsidR="000C3AE0">
        <w:rPr>
          <w:rFonts w:ascii="Arial" w:hAnsi="Arial" w:cs="Arial"/>
          <w:color w:val="000000"/>
          <w:sz w:val="24"/>
          <w:szCs w:val="24"/>
        </w:rPr>
        <w:t>)</w:t>
      </w:r>
    </w:p>
    <w:p w14:paraId="1CDD53B7" w14:textId="7665B3B9" w:rsidR="00937797" w:rsidRPr="007418AA" w:rsidRDefault="00091DF8" w:rsidP="007D0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910027">
        <w:rPr>
          <w:rFonts w:ascii="Arial" w:hAnsi="Arial" w:cs="Arial"/>
          <w:color w:val="000000"/>
          <w:sz w:val="24"/>
          <w:szCs w:val="24"/>
        </w:rPr>
        <w:t>May</w:t>
      </w:r>
      <w:r w:rsidR="008A3347">
        <w:rPr>
          <w:rFonts w:ascii="Arial" w:hAnsi="Arial" w:cs="Arial"/>
          <w:color w:val="000000"/>
          <w:sz w:val="24"/>
          <w:szCs w:val="24"/>
        </w:rPr>
        <w:t xml:space="preserve"> </w:t>
      </w:r>
      <w:r w:rsidR="00910027">
        <w:rPr>
          <w:rFonts w:ascii="Arial" w:hAnsi="Arial" w:cs="Arial"/>
          <w:color w:val="000000"/>
          <w:sz w:val="24"/>
          <w:szCs w:val="24"/>
        </w:rPr>
        <w:t xml:space="preserve">Regular and Special </w:t>
      </w:r>
      <w:r w:rsidR="0028311A" w:rsidRPr="007418AA">
        <w:rPr>
          <w:rFonts w:ascii="Arial" w:hAnsi="Arial" w:cs="Arial"/>
          <w:color w:val="000000"/>
          <w:sz w:val="24"/>
          <w:szCs w:val="24"/>
        </w:rPr>
        <w:t>M</w:t>
      </w:r>
      <w:r w:rsidR="00292FBD" w:rsidRPr="007418AA">
        <w:rPr>
          <w:rFonts w:ascii="Arial" w:hAnsi="Arial" w:cs="Arial"/>
          <w:color w:val="000000"/>
          <w:sz w:val="24"/>
          <w:szCs w:val="24"/>
        </w:rPr>
        <w:t>eeting</w:t>
      </w:r>
      <w:r w:rsidR="0028311A" w:rsidRPr="007418AA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7418AA">
        <w:rPr>
          <w:rFonts w:ascii="Arial" w:hAnsi="Arial" w:cs="Arial"/>
          <w:color w:val="000000"/>
          <w:sz w:val="24"/>
          <w:szCs w:val="24"/>
        </w:rPr>
        <w:t>inutes</w:t>
      </w:r>
    </w:p>
    <w:p w14:paraId="71E1611A" w14:textId="058303CE" w:rsidR="002564BD" w:rsidRPr="002564BD" w:rsidRDefault="00C827BE" w:rsidP="002564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2564BD"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1F7DD5">
        <w:rPr>
          <w:rFonts w:ascii="Arial" w:hAnsi="Arial" w:cs="Arial"/>
          <w:bCs/>
          <w:color w:val="000000"/>
          <w:sz w:val="24"/>
          <w:szCs w:val="24"/>
        </w:rPr>
        <w:t>May</w:t>
      </w:r>
      <w:r w:rsidR="008A334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8311A" w:rsidRPr="002564BD">
        <w:rPr>
          <w:rFonts w:ascii="Arial" w:hAnsi="Arial" w:cs="Arial"/>
          <w:bCs/>
          <w:color w:val="000000"/>
          <w:sz w:val="24"/>
          <w:szCs w:val="24"/>
        </w:rPr>
        <w:t>Financial R</w:t>
      </w:r>
      <w:r w:rsidR="00C4797C" w:rsidRPr="002564BD">
        <w:rPr>
          <w:rFonts w:ascii="Arial" w:hAnsi="Arial" w:cs="Arial"/>
          <w:bCs/>
          <w:color w:val="000000"/>
          <w:sz w:val="24"/>
          <w:szCs w:val="24"/>
        </w:rPr>
        <w:t>eports</w:t>
      </w:r>
      <w:r w:rsidR="002564BD">
        <w:rPr>
          <w:rFonts w:ascii="Arial" w:hAnsi="Arial" w:cs="Arial"/>
          <w:bCs/>
          <w:color w:val="000000"/>
          <w:sz w:val="24"/>
          <w:szCs w:val="24"/>
        </w:rPr>
        <w:t xml:space="preserve"> and </w:t>
      </w:r>
      <w:r w:rsidR="007915B5" w:rsidRPr="002564BD">
        <w:rPr>
          <w:rFonts w:ascii="Arial" w:hAnsi="Arial" w:cs="Arial"/>
          <w:bCs/>
          <w:color w:val="000000"/>
          <w:sz w:val="24"/>
          <w:szCs w:val="24"/>
        </w:rPr>
        <w:t xml:space="preserve">Sage </w:t>
      </w:r>
      <w:r w:rsidR="00D70825">
        <w:rPr>
          <w:rFonts w:ascii="Arial" w:hAnsi="Arial" w:cs="Arial"/>
          <w:bCs/>
          <w:color w:val="000000"/>
          <w:sz w:val="24"/>
          <w:szCs w:val="24"/>
        </w:rPr>
        <w:t>Balance Sheet</w:t>
      </w:r>
      <w:r w:rsidR="00566639">
        <w:rPr>
          <w:rFonts w:ascii="Arial" w:hAnsi="Arial" w:cs="Arial"/>
          <w:bCs/>
          <w:color w:val="000000"/>
          <w:sz w:val="24"/>
          <w:szCs w:val="24"/>
        </w:rPr>
        <w:t>.</w:t>
      </w:r>
      <w:r w:rsidR="002564BD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6E57298A" w14:textId="06140F20" w:rsidR="00C4797C" w:rsidRDefault="00091DF8" w:rsidP="002564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1F7DD5">
        <w:rPr>
          <w:rFonts w:ascii="Arial" w:hAnsi="Arial" w:cs="Arial"/>
          <w:bCs/>
          <w:color w:val="000000"/>
          <w:sz w:val="24"/>
          <w:szCs w:val="24"/>
        </w:rPr>
        <w:t>May</w:t>
      </w:r>
      <w:r w:rsidR="000A7C8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564BD">
        <w:rPr>
          <w:rFonts w:ascii="Arial" w:hAnsi="Arial" w:cs="Arial"/>
          <w:bCs/>
          <w:color w:val="000000"/>
          <w:sz w:val="24"/>
          <w:szCs w:val="24"/>
        </w:rPr>
        <w:t>Directors’</w:t>
      </w:r>
      <w:r w:rsidR="00566639">
        <w:rPr>
          <w:rFonts w:ascii="Arial" w:hAnsi="Arial" w:cs="Arial"/>
          <w:bCs/>
          <w:color w:val="000000"/>
          <w:sz w:val="24"/>
          <w:szCs w:val="24"/>
        </w:rPr>
        <w:t xml:space="preserve"> signature page for</w:t>
      </w:r>
      <w:r w:rsidR="00D70825">
        <w:rPr>
          <w:rFonts w:ascii="Arial" w:hAnsi="Arial" w:cs="Arial"/>
          <w:bCs/>
          <w:color w:val="000000"/>
          <w:sz w:val="24"/>
          <w:szCs w:val="24"/>
        </w:rPr>
        <w:t xml:space="preserve"> Sage General Ledger R</w:t>
      </w:r>
      <w:r w:rsidR="002564BD">
        <w:rPr>
          <w:rFonts w:ascii="Arial" w:hAnsi="Arial" w:cs="Arial"/>
          <w:bCs/>
          <w:color w:val="000000"/>
          <w:sz w:val="24"/>
          <w:szCs w:val="24"/>
        </w:rPr>
        <w:t>eport,</w:t>
      </w:r>
      <w:r w:rsidR="00566639">
        <w:rPr>
          <w:rFonts w:ascii="Arial" w:hAnsi="Arial" w:cs="Arial"/>
          <w:bCs/>
          <w:color w:val="000000"/>
          <w:sz w:val="24"/>
          <w:szCs w:val="24"/>
        </w:rPr>
        <w:t xml:space="preserve"> Cash with County – Operations</w:t>
      </w:r>
      <w:r w:rsidR="00BD07D7">
        <w:rPr>
          <w:rFonts w:ascii="Arial" w:hAnsi="Arial" w:cs="Arial"/>
          <w:bCs/>
          <w:color w:val="000000"/>
          <w:sz w:val="24"/>
          <w:szCs w:val="24"/>
        </w:rPr>
        <w:t xml:space="preserve"> (fund 206)</w:t>
      </w:r>
      <w:r w:rsidR="00566639">
        <w:rPr>
          <w:rFonts w:ascii="Arial" w:hAnsi="Arial" w:cs="Arial"/>
          <w:bCs/>
          <w:color w:val="000000"/>
          <w:sz w:val="24"/>
          <w:szCs w:val="24"/>
        </w:rPr>
        <w:t xml:space="preserve"> &amp; Developer Fees</w:t>
      </w:r>
      <w:r w:rsidR="00BD07D7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r w:rsidR="00566639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20E18028" w14:textId="7D810CA0" w:rsidR="00937797" w:rsidRPr="00566639" w:rsidRDefault="00937797" w:rsidP="009377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566639">
        <w:rPr>
          <w:rFonts w:ascii="Arial" w:hAnsi="Arial" w:cs="Arial"/>
          <w:color w:val="000000"/>
          <w:sz w:val="24"/>
          <w:szCs w:val="24"/>
        </w:rPr>
        <w:t>Approve</w:t>
      </w:r>
      <w:r w:rsidR="00091DF8">
        <w:rPr>
          <w:rFonts w:ascii="Arial" w:hAnsi="Arial" w:cs="Arial"/>
          <w:color w:val="000000"/>
          <w:sz w:val="24"/>
          <w:szCs w:val="24"/>
        </w:rPr>
        <w:t xml:space="preserve"> </w:t>
      </w:r>
      <w:r w:rsidR="001F7DD5">
        <w:rPr>
          <w:rFonts w:ascii="Arial" w:hAnsi="Arial" w:cs="Arial"/>
          <w:color w:val="000000"/>
          <w:sz w:val="24"/>
          <w:szCs w:val="24"/>
        </w:rPr>
        <w:t>June</w:t>
      </w:r>
      <w:r w:rsidR="00382588" w:rsidRPr="00566639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566639">
        <w:rPr>
          <w:rFonts w:ascii="Arial" w:hAnsi="Arial" w:cs="Arial"/>
          <w:color w:val="000000"/>
          <w:sz w:val="24"/>
          <w:szCs w:val="24"/>
        </w:rPr>
        <w:t>E</w:t>
      </w:r>
      <w:r w:rsidRPr="00566639">
        <w:rPr>
          <w:rFonts w:ascii="Arial" w:hAnsi="Arial" w:cs="Arial"/>
          <w:color w:val="000000"/>
          <w:sz w:val="24"/>
          <w:szCs w:val="24"/>
        </w:rPr>
        <w:t>xpenditures</w:t>
      </w:r>
    </w:p>
    <w:p w14:paraId="05FE3D1A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C03D06A" w14:textId="169A7289" w:rsidR="00727686" w:rsidRDefault="004A0C62" w:rsidP="00727686">
      <w:pPr>
        <w:tabs>
          <w:tab w:val="left" w:pos="810"/>
          <w:tab w:val="left" w:pos="90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Director</w:t>
      </w:r>
      <w:r w:rsidR="00D547FF">
        <w:rPr>
          <w:rFonts w:ascii="Arial" w:hAnsi="Arial" w:cs="Arial"/>
          <w:b/>
          <w:sz w:val="24"/>
          <w:szCs w:val="24"/>
        </w:rPr>
        <w:t xml:space="preserve"> </w:t>
      </w:r>
      <w:r w:rsidR="00E35B65" w:rsidRPr="00E35B65">
        <w:rPr>
          <w:rFonts w:ascii="Arial" w:hAnsi="Arial" w:cs="Arial"/>
          <w:b/>
          <w:sz w:val="24"/>
          <w:szCs w:val="24"/>
        </w:rPr>
        <w:t>Harrison</w:t>
      </w:r>
      <w:r w:rsidR="00E747F4" w:rsidRPr="00E35B65">
        <w:rPr>
          <w:rFonts w:ascii="Arial" w:hAnsi="Arial" w:cs="Arial"/>
          <w:b/>
          <w:sz w:val="24"/>
          <w:szCs w:val="24"/>
        </w:rPr>
        <w:t xml:space="preserve"> </w:t>
      </w:r>
      <w:r w:rsidR="00E747F4">
        <w:rPr>
          <w:rFonts w:ascii="Arial" w:hAnsi="Arial" w:cs="Arial"/>
          <w:b/>
          <w:sz w:val="24"/>
          <w:szCs w:val="24"/>
        </w:rPr>
        <w:t>made a motion</w:t>
      </w:r>
      <w:r w:rsidR="007418AA">
        <w:rPr>
          <w:rFonts w:ascii="Arial" w:hAnsi="Arial" w:cs="Arial"/>
          <w:b/>
          <w:color w:val="000000"/>
          <w:sz w:val="24"/>
          <w:szCs w:val="24"/>
        </w:rPr>
        <w:t xml:space="preserve">, seconded by </w:t>
      </w:r>
      <w:r w:rsidR="00E637BC">
        <w:rPr>
          <w:rFonts w:ascii="Arial" w:hAnsi="Arial" w:cs="Arial"/>
          <w:b/>
          <w:color w:val="000000"/>
          <w:sz w:val="24"/>
          <w:szCs w:val="24"/>
        </w:rPr>
        <w:t>Director</w:t>
      </w:r>
      <w:r w:rsidR="00D547F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35B65" w:rsidRPr="00E35B65">
        <w:rPr>
          <w:rFonts w:ascii="Arial" w:hAnsi="Arial" w:cs="Arial"/>
          <w:b/>
          <w:sz w:val="24"/>
          <w:szCs w:val="24"/>
        </w:rPr>
        <w:t>Holmes</w:t>
      </w:r>
      <w:r w:rsidR="00C0674C">
        <w:rPr>
          <w:rFonts w:ascii="Arial" w:hAnsi="Arial" w:cs="Arial"/>
          <w:b/>
          <w:color w:val="000000"/>
          <w:sz w:val="24"/>
          <w:szCs w:val="24"/>
        </w:rPr>
        <w:t>,</w:t>
      </w:r>
      <w:r w:rsidR="00F70998">
        <w:rPr>
          <w:rFonts w:ascii="Arial" w:hAnsi="Arial" w:cs="Arial"/>
          <w:b/>
          <w:color w:val="000000"/>
          <w:sz w:val="24"/>
          <w:szCs w:val="24"/>
        </w:rPr>
        <w:t xml:space="preserve"> to approve </w:t>
      </w:r>
      <w:r w:rsidR="007418AA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F70998">
        <w:rPr>
          <w:rFonts w:ascii="Arial" w:hAnsi="Arial" w:cs="Arial"/>
          <w:b/>
          <w:color w:val="000000"/>
          <w:sz w:val="24"/>
          <w:szCs w:val="24"/>
        </w:rPr>
        <w:t>Consent Calend</w:t>
      </w:r>
      <w:r w:rsidR="00767AB6">
        <w:rPr>
          <w:rFonts w:ascii="Arial" w:hAnsi="Arial" w:cs="Arial"/>
          <w:b/>
          <w:color w:val="000000"/>
          <w:sz w:val="24"/>
          <w:szCs w:val="24"/>
        </w:rPr>
        <w:t>ar</w:t>
      </w:r>
      <w:r w:rsidR="00FF3666">
        <w:rPr>
          <w:rFonts w:ascii="Arial" w:hAnsi="Arial" w:cs="Arial"/>
          <w:b/>
          <w:color w:val="000000"/>
          <w:sz w:val="24"/>
          <w:szCs w:val="24"/>
        </w:rPr>
        <w:t>.</w:t>
      </w:r>
      <w:r w:rsidR="00D3139D">
        <w:rPr>
          <w:rFonts w:ascii="Arial" w:hAnsi="Arial" w:cs="Arial"/>
          <w:sz w:val="24"/>
          <w:szCs w:val="24"/>
        </w:rPr>
        <w:tab/>
      </w:r>
      <w:r w:rsidR="00D3139D">
        <w:rPr>
          <w:rFonts w:ascii="Arial" w:hAnsi="Arial" w:cs="Arial"/>
          <w:sz w:val="24"/>
          <w:szCs w:val="24"/>
        </w:rPr>
        <w:tab/>
      </w:r>
      <w:r w:rsidR="00D3139D">
        <w:rPr>
          <w:rFonts w:ascii="Arial" w:hAnsi="Arial" w:cs="Arial"/>
          <w:sz w:val="24"/>
          <w:szCs w:val="24"/>
        </w:rPr>
        <w:tab/>
      </w:r>
      <w:r w:rsidR="00D3139D">
        <w:rPr>
          <w:rFonts w:ascii="Arial" w:hAnsi="Arial" w:cs="Arial"/>
          <w:sz w:val="24"/>
          <w:szCs w:val="24"/>
        </w:rPr>
        <w:tab/>
      </w:r>
      <w:r w:rsidR="00D3139D">
        <w:rPr>
          <w:rFonts w:ascii="Arial" w:hAnsi="Arial" w:cs="Arial"/>
          <w:sz w:val="24"/>
          <w:szCs w:val="24"/>
        </w:rPr>
        <w:tab/>
      </w:r>
    </w:p>
    <w:p w14:paraId="48D97779" w14:textId="77777777" w:rsidR="009520FF" w:rsidRDefault="009520FF" w:rsidP="007266ED">
      <w:pPr>
        <w:tabs>
          <w:tab w:val="left" w:pos="810"/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1218893" w14:textId="0857689E" w:rsidR="007A34B2" w:rsidRDefault="009520FF" w:rsidP="009520F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9312A8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4D7469">
        <w:rPr>
          <w:rFonts w:ascii="Arial" w:hAnsi="Arial" w:cs="Arial"/>
          <w:b/>
          <w:color w:val="000000"/>
          <w:sz w:val="24"/>
          <w:szCs w:val="24"/>
        </w:rPr>
        <w:t xml:space="preserve">motion carried:  AYES: </w:t>
      </w:r>
      <w:r w:rsidR="005E45F6" w:rsidRPr="00D547FF">
        <w:rPr>
          <w:rFonts w:ascii="Arial" w:hAnsi="Arial" w:cs="Arial"/>
          <w:b/>
          <w:sz w:val="24"/>
          <w:szCs w:val="24"/>
        </w:rPr>
        <w:t>5</w:t>
      </w:r>
      <w:r w:rsidR="00177CB7">
        <w:rPr>
          <w:rFonts w:ascii="Arial" w:hAnsi="Arial" w:cs="Arial"/>
          <w:b/>
          <w:color w:val="000000"/>
          <w:sz w:val="24"/>
          <w:szCs w:val="24"/>
        </w:rPr>
        <w:t>,</w:t>
      </w:r>
      <w:r w:rsidR="00DD611A" w:rsidRPr="00FA40ED">
        <w:rPr>
          <w:rFonts w:ascii="Arial" w:hAnsi="Arial" w:cs="Arial"/>
          <w:b/>
          <w:sz w:val="24"/>
          <w:szCs w:val="24"/>
        </w:rPr>
        <w:t xml:space="preserve"> </w:t>
      </w:r>
      <w:r w:rsidR="00177CB7">
        <w:rPr>
          <w:rFonts w:ascii="Arial" w:hAnsi="Arial" w:cs="Arial"/>
          <w:b/>
          <w:sz w:val="24"/>
          <w:szCs w:val="24"/>
        </w:rPr>
        <w:tab/>
      </w:r>
      <w:r w:rsidR="00DD611A">
        <w:rPr>
          <w:rFonts w:ascii="Arial" w:hAnsi="Arial" w:cs="Arial"/>
          <w:b/>
          <w:color w:val="000000"/>
          <w:sz w:val="24"/>
          <w:szCs w:val="24"/>
        </w:rPr>
        <w:t>NOES</w:t>
      </w:r>
      <w:r w:rsidR="00F65D48">
        <w:rPr>
          <w:rFonts w:ascii="Arial" w:hAnsi="Arial" w:cs="Arial"/>
          <w:b/>
          <w:color w:val="000000"/>
          <w:sz w:val="24"/>
          <w:szCs w:val="24"/>
        </w:rPr>
        <w:t>:</w:t>
      </w:r>
      <w:r w:rsidR="00361EB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61EBB" w:rsidRPr="00FA40ED">
        <w:rPr>
          <w:rFonts w:ascii="Arial" w:hAnsi="Arial" w:cs="Arial"/>
          <w:b/>
          <w:sz w:val="24"/>
          <w:szCs w:val="24"/>
        </w:rPr>
        <w:t>0</w:t>
      </w:r>
    </w:p>
    <w:p w14:paraId="294C2936" w14:textId="77777777" w:rsidR="009520FF" w:rsidRDefault="009520FF" w:rsidP="007A34B2">
      <w:pPr>
        <w:tabs>
          <w:tab w:val="left" w:pos="81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2EF3E2D" w14:textId="0710CFBD" w:rsidR="005D57F3" w:rsidRPr="00BE0211" w:rsidRDefault="00BE3445" w:rsidP="00BE0211">
      <w:pPr>
        <w:tabs>
          <w:tab w:val="left" w:pos="81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B4F72" w:rsidRPr="00BE3445">
        <w:rPr>
          <w:rFonts w:ascii="Arial" w:hAnsi="Arial" w:cs="Arial"/>
          <w:b/>
          <w:bCs/>
          <w:color w:val="000000"/>
          <w:sz w:val="24"/>
          <w:szCs w:val="24"/>
        </w:rPr>
        <w:t xml:space="preserve">BOARDS AND </w:t>
      </w:r>
      <w:r w:rsidR="00C16483" w:rsidRPr="00BE3445">
        <w:rPr>
          <w:rFonts w:ascii="Arial" w:hAnsi="Arial" w:cs="Arial"/>
          <w:b/>
          <w:bCs/>
          <w:color w:val="000000"/>
          <w:sz w:val="24"/>
          <w:szCs w:val="24"/>
        </w:rPr>
        <w:t>COMMISSIONS</w:t>
      </w:r>
      <w:r w:rsidR="00C16483">
        <w:rPr>
          <w:rFonts w:ascii="Arial" w:hAnsi="Arial" w:cs="Arial"/>
          <w:b/>
          <w:bCs/>
          <w:color w:val="000000"/>
          <w:sz w:val="24"/>
          <w:szCs w:val="24"/>
        </w:rPr>
        <w:t xml:space="preserve"> -</w:t>
      </w:r>
      <w:r w:rsidR="00BE021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E0211" w:rsidRPr="00BE0211">
        <w:rPr>
          <w:rFonts w:ascii="Arial" w:hAnsi="Arial" w:cs="Arial"/>
          <w:color w:val="000000"/>
          <w:sz w:val="24"/>
          <w:szCs w:val="24"/>
        </w:rPr>
        <w:t>None</w:t>
      </w:r>
      <w:r w:rsidR="00047F2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01D466E" w14:textId="77777777" w:rsidR="005D57F3" w:rsidRPr="005D57F3" w:rsidRDefault="005D57F3" w:rsidP="005D57F3">
      <w:pPr>
        <w:tabs>
          <w:tab w:val="left" w:pos="810"/>
          <w:tab w:val="left" w:pos="90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</w:p>
    <w:p w14:paraId="7ACD3C04" w14:textId="0D1CD43B" w:rsidR="007146ED" w:rsidRPr="00E41A82" w:rsidRDefault="00937797" w:rsidP="00E41A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E. CHIEF</w:t>
      </w:r>
      <w:r w:rsidR="00A735E5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S REPORT</w:t>
      </w:r>
      <w:r w:rsidR="001264B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70BD9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C7C4D">
        <w:rPr>
          <w:rFonts w:ascii="Arial" w:hAnsi="Arial" w:cs="Arial"/>
          <w:b/>
          <w:sz w:val="24"/>
          <w:szCs w:val="24"/>
        </w:rPr>
        <w:t>June 14</w:t>
      </w:r>
      <w:r w:rsidR="00E83B80">
        <w:rPr>
          <w:rFonts w:ascii="Arial" w:hAnsi="Arial" w:cs="Arial"/>
          <w:b/>
          <w:sz w:val="24"/>
          <w:szCs w:val="24"/>
        </w:rPr>
        <w:t>, 2023</w:t>
      </w:r>
    </w:p>
    <w:p w14:paraId="7A83FBC9" w14:textId="2AFE39D0" w:rsidR="00362AB3" w:rsidRDefault="00362AB3" w:rsidP="00A00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Drill Nights:</w:t>
      </w:r>
    </w:p>
    <w:p w14:paraId="77C9937E" w14:textId="77777777" w:rsidR="00A0040E" w:rsidRDefault="00A0040E" w:rsidP="00A00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05/02/23</w:t>
      </w:r>
      <w:r>
        <w:rPr>
          <w:rFonts w:ascii="Arial" w:hAnsi="Arial" w:cs="Arial"/>
          <w:color w:val="000000"/>
          <w:sz w:val="24"/>
          <w:szCs w:val="24"/>
        </w:rPr>
        <w:tab/>
        <w:t>11 Volunteers – Dinner Night/Run Review</w:t>
      </w:r>
    </w:p>
    <w:p w14:paraId="0B2C3978" w14:textId="77777777" w:rsidR="00A0040E" w:rsidRDefault="00A0040E" w:rsidP="00A00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05/09/23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 9 Volunteers – Mayday/LUNAR</w:t>
      </w:r>
    </w:p>
    <w:p w14:paraId="3AA56B43" w14:textId="77777777" w:rsidR="00A0040E" w:rsidRDefault="00A0040E" w:rsidP="00A00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05/16/23</w:t>
      </w:r>
      <w:r>
        <w:rPr>
          <w:rFonts w:ascii="Arial" w:hAnsi="Arial" w:cs="Arial"/>
          <w:color w:val="000000"/>
          <w:sz w:val="24"/>
          <w:szCs w:val="24"/>
        </w:rPr>
        <w:tab/>
        <w:t>10 Volunteers, 5 visitors – Medical Tuesday/ Immobilization</w:t>
      </w:r>
    </w:p>
    <w:p w14:paraId="7710CBCB" w14:textId="77777777" w:rsidR="00A0040E" w:rsidRDefault="00A0040E" w:rsidP="00A00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05/23/23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</w:p>
    <w:p w14:paraId="5A671E82" w14:textId="77777777" w:rsidR="00A0040E" w:rsidRDefault="00A0040E" w:rsidP="00A00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05/30/23</w:t>
      </w:r>
      <w:r>
        <w:rPr>
          <w:rFonts w:ascii="Arial" w:hAnsi="Arial" w:cs="Arial"/>
          <w:color w:val="000000"/>
          <w:sz w:val="24"/>
          <w:szCs w:val="24"/>
        </w:rPr>
        <w:tab/>
        <w:t>13 Volunteers – Engine #422 Drafting/ Air 1 Ops</w:t>
      </w:r>
    </w:p>
    <w:p w14:paraId="410A537E" w14:textId="77777777" w:rsidR="00A0040E" w:rsidRDefault="00A0040E" w:rsidP="00A00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431E2B0" w14:textId="636C0069" w:rsidR="00A0040E" w:rsidRDefault="00A0040E" w:rsidP="00A00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All equipment is in service as of June 5, 2023</w:t>
      </w:r>
      <w:r w:rsidR="00E83B80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Engine #422 has passed inspection for Cal Fire usage.</w:t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48D25294" w14:textId="77777777" w:rsidR="00A0040E" w:rsidRDefault="00A0040E" w:rsidP="00A00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May Calls:  14</w:t>
      </w:r>
    </w:p>
    <w:p w14:paraId="159FE85D" w14:textId="77777777" w:rsidR="00340BE4" w:rsidRDefault="00340BE4" w:rsidP="00EA5E9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50AC27F6" w14:textId="0F3A33DD" w:rsidR="00BB46BF" w:rsidRPr="002717B3" w:rsidRDefault="00340BE4" w:rsidP="00B24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40BE4">
        <w:rPr>
          <w:rFonts w:ascii="Arial" w:hAnsi="Arial" w:cs="Arial"/>
          <w:b/>
          <w:bCs/>
          <w:color w:val="000000"/>
          <w:sz w:val="24"/>
          <w:szCs w:val="24"/>
        </w:rPr>
        <w:t>F.  COMMITTEE REPORTS</w:t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8963647" w14:textId="0FA35E58" w:rsidR="00D341C4" w:rsidRPr="00340BE4" w:rsidRDefault="00000000" w:rsidP="00E35B65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hAnsi="Arial" w:cs="Arial"/>
          <w:bCs/>
          <w:color w:val="FF0000"/>
          <w:sz w:val="24"/>
          <w:szCs w:val="24"/>
        </w:rPr>
      </w:pPr>
      <w:sdt>
        <w:sdtPr>
          <w:rPr>
            <w:rFonts w:ascii="Arial" w:hAnsi="Arial" w:cs="Arial"/>
            <w:bCs/>
            <w:color w:val="FF0000"/>
            <w:sz w:val="24"/>
            <w:szCs w:val="24"/>
          </w:rPr>
          <w:id w:val="512884622"/>
          <w:docPartObj>
            <w:docPartGallery w:val="Watermarks"/>
          </w:docPartObj>
        </w:sdtPr>
        <w:sdtContent>
          <w:r w:rsidR="00891A0B" w:rsidRPr="00DE4880">
            <w:rPr>
              <w:rFonts w:ascii="Arial" w:hAnsi="Arial" w:cs="Arial"/>
              <w:bCs/>
              <w:noProof/>
              <w:color w:val="FF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0" allowOverlap="1" wp14:anchorId="1AB8086B" wp14:editId="4CB6CC18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6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03982A" w14:textId="395DF1F6" w:rsidR="00891A0B" w:rsidRDefault="00891A0B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AB8086B" id="Text Box 6" o:spid="_x0000_s1027" type="#_x0000_t202" style="position:absolute;left:0;text-align:left;margin-left:0;margin-top:0;width:412.4pt;height:247.4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B03982A" w14:textId="395DF1F6" w:rsidR="00891A0B" w:rsidRDefault="00891A0B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Maintenance of Buildings (Moore/Beck)</w:t>
      </w:r>
      <w:r w:rsidR="009B263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E417D">
        <w:rPr>
          <w:rFonts w:ascii="Arial" w:hAnsi="Arial" w:cs="Arial"/>
          <w:bCs/>
          <w:color w:val="000000"/>
          <w:sz w:val="24"/>
          <w:szCs w:val="24"/>
        </w:rPr>
        <w:t>–</w:t>
      </w:r>
      <w:r w:rsidR="00B304B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35B65">
        <w:rPr>
          <w:rFonts w:ascii="Arial" w:hAnsi="Arial" w:cs="Arial"/>
          <w:bCs/>
          <w:color w:val="000000"/>
          <w:sz w:val="24"/>
          <w:szCs w:val="24"/>
        </w:rPr>
        <w:t>Access to building</w:t>
      </w:r>
      <w:r w:rsidR="00152B37">
        <w:rPr>
          <w:rFonts w:ascii="Arial" w:hAnsi="Arial" w:cs="Arial"/>
          <w:bCs/>
          <w:color w:val="000000"/>
          <w:sz w:val="24"/>
          <w:szCs w:val="24"/>
        </w:rPr>
        <w:t>-</w:t>
      </w:r>
      <w:r w:rsidR="00E35B65">
        <w:rPr>
          <w:rFonts w:ascii="Arial" w:hAnsi="Arial" w:cs="Arial"/>
          <w:bCs/>
          <w:color w:val="000000"/>
          <w:sz w:val="24"/>
          <w:szCs w:val="24"/>
        </w:rPr>
        <w:t>monitoring cameras is being revised.</w:t>
      </w:r>
    </w:p>
    <w:p w14:paraId="35AD2719" w14:textId="2B0CBF06" w:rsidR="00C50C16" w:rsidRPr="004E1481" w:rsidRDefault="00C50C16" w:rsidP="00972AE4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color w:val="FF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Personnel (Harrison/</w:t>
      </w:r>
      <w:r w:rsidR="00742E5E" w:rsidRPr="008F6720">
        <w:rPr>
          <w:rFonts w:ascii="Arial" w:eastAsia="Times New Roman" w:hAnsi="Arial" w:cs="Arial"/>
          <w:sz w:val="24"/>
          <w:szCs w:val="24"/>
        </w:rPr>
        <w:t>Holmes)</w:t>
      </w:r>
      <w:r w:rsidR="00742E5E">
        <w:rPr>
          <w:rFonts w:ascii="Arial" w:eastAsia="Times New Roman" w:hAnsi="Arial" w:cs="Arial"/>
          <w:sz w:val="24"/>
          <w:szCs w:val="24"/>
        </w:rPr>
        <w:t xml:space="preserve"> –</w:t>
      </w:r>
      <w:r w:rsidR="00463BE6">
        <w:rPr>
          <w:rFonts w:ascii="Arial" w:eastAsia="Times New Roman" w:hAnsi="Arial" w:cs="Arial"/>
          <w:sz w:val="24"/>
          <w:szCs w:val="24"/>
        </w:rPr>
        <w:t xml:space="preserve"> No report</w:t>
      </w:r>
    </w:p>
    <w:p w14:paraId="0ACD5E8A" w14:textId="48C02958" w:rsidR="000232D2" w:rsidRDefault="00C50C16" w:rsidP="003D040F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Equipment (Moore/Harrison)</w:t>
      </w:r>
      <w:r w:rsidR="007A57A0">
        <w:rPr>
          <w:rFonts w:ascii="Arial" w:eastAsia="Times New Roman" w:hAnsi="Arial" w:cs="Arial"/>
          <w:sz w:val="24"/>
          <w:szCs w:val="24"/>
        </w:rPr>
        <w:t xml:space="preserve"> </w:t>
      </w:r>
      <w:r w:rsidR="005E417D">
        <w:rPr>
          <w:rFonts w:ascii="Arial" w:eastAsia="Times New Roman" w:hAnsi="Arial" w:cs="Arial"/>
          <w:sz w:val="24"/>
          <w:szCs w:val="24"/>
        </w:rPr>
        <w:t>–</w:t>
      </w:r>
      <w:r w:rsidR="00B70B95">
        <w:rPr>
          <w:rFonts w:ascii="Arial" w:eastAsia="Times New Roman" w:hAnsi="Arial" w:cs="Arial"/>
          <w:sz w:val="24"/>
          <w:szCs w:val="24"/>
        </w:rPr>
        <w:t xml:space="preserve"> </w:t>
      </w:r>
      <w:r w:rsidR="006B56B6">
        <w:rPr>
          <w:rFonts w:ascii="Arial" w:eastAsia="Times New Roman" w:hAnsi="Arial" w:cs="Arial"/>
          <w:sz w:val="24"/>
          <w:szCs w:val="24"/>
        </w:rPr>
        <w:t xml:space="preserve"> </w:t>
      </w:r>
      <w:r w:rsidR="00463BE6">
        <w:rPr>
          <w:rFonts w:ascii="Arial" w:eastAsia="Times New Roman" w:hAnsi="Arial" w:cs="Arial"/>
          <w:sz w:val="24"/>
          <w:szCs w:val="24"/>
        </w:rPr>
        <w:t>No report</w:t>
      </w:r>
    </w:p>
    <w:p w14:paraId="559D7947" w14:textId="4448CF0A" w:rsidR="00717598" w:rsidRDefault="00C50C16" w:rsidP="006B56B6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4.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</w:t>
      </w:r>
      <w:r w:rsidR="00202CC6">
        <w:rPr>
          <w:rFonts w:ascii="Arial" w:eastAsia="Times New Roman" w:hAnsi="Arial" w:cs="Arial"/>
          <w:sz w:val="24"/>
          <w:szCs w:val="24"/>
        </w:rPr>
        <w:t xml:space="preserve"> – Subdivisions (Beck/White</w:t>
      </w:r>
      <w:r w:rsidR="00021AD7">
        <w:rPr>
          <w:rFonts w:ascii="Arial" w:eastAsia="Times New Roman" w:hAnsi="Arial" w:cs="Arial"/>
          <w:sz w:val="24"/>
          <w:szCs w:val="24"/>
        </w:rPr>
        <w:t>)</w:t>
      </w:r>
      <w:r w:rsidR="00D15E68">
        <w:rPr>
          <w:rFonts w:ascii="Arial" w:eastAsia="Times New Roman" w:hAnsi="Arial" w:cs="Arial"/>
          <w:sz w:val="24"/>
          <w:szCs w:val="24"/>
        </w:rPr>
        <w:t xml:space="preserve"> </w:t>
      </w:r>
      <w:r w:rsidR="005E417D">
        <w:rPr>
          <w:rFonts w:ascii="Arial" w:eastAsia="Times New Roman" w:hAnsi="Arial" w:cs="Arial"/>
          <w:sz w:val="24"/>
          <w:szCs w:val="24"/>
        </w:rPr>
        <w:t>–</w:t>
      </w:r>
      <w:r w:rsidR="00463BE6">
        <w:rPr>
          <w:rFonts w:ascii="Arial" w:eastAsia="Times New Roman" w:hAnsi="Arial" w:cs="Arial"/>
          <w:sz w:val="24"/>
          <w:szCs w:val="24"/>
        </w:rPr>
        <w:t xml:space="preserve"> No report</w:t>
      </w:r>
      <w:r w:rsidR="00D15E68">
        <w:rPr>
          <w:rFonts w:ascii="Arial" w:eastAsia="Times New Roman" w:hAnsi="Arial" w:cs="Arial"/>
          <w:sz w:val="24"/>
          <w:szCs w:val="24"/>
        </w:rPr>
        <w:t xml:space="preserve"> </w:t>
      </w:r>
      <w:r w:rsidR="005E417D">
        <w:rPr>
          <w:rFonts w:ascii="Arial" w:eastAsia="Times New Roman" w:hAnsi="Arial" w:cs="Arial"/>
          <w:sz w:val="24"/>
          <w:szCs w:val="24"/>
        </w:rPr>
        <w:t xml:space="preserve"> </w:t>
      </w:r>
      <w:r w:rsidR="00D15E68">
        <w:rPr>
          <w:rFonts w:ascii="Arial" w:eastAsia="Times New Roman" w:hAnsi="Arial" w:cs="Arial"/>
          <w:sz w:val="24"/>
          <w:szCs w:val="24"/>
        </w:rPr>
        <w:tab/>
      </w:r>
      <w:r w:rsidR="00D15E68">
        <w:rPr>
          <w:rFonts w:ascii="Arial" w:eastAsia="Times New Roman" w:hAnsi="Arial" w:cs="Arial"/>
          <w:sz w:val="24"/>
          <w:szCs w:val="24"/>
        </w:rPr>
        <w:tab/>
        <w:t xml:space="preserve">                   </w:t>
      </w:r>
    </w:p>
    <w:p w14:paraId="774744C9" w14:textId="5A8DCE7C" w:rsidR="00573539" w:rsidRDefault="00C50C16" w:rsidP="00717598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>5.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341C4">
        <w:rPr>
          <w:rFonts w:ascii="Arial" w:eastAsia="Times New Roman" w:hAnsi="Arial" w:cs="Arial"/>
          <w:sz w:val="24"/>
          <w:szCs w:val="24"/>
        </w:rPr>
        <w:t xml:space="preserve">SUBJECT – DMV </w:t>
      </w:r>
      <w:r w:rsidR="003234C6">
        <w:rPr>
          <w:rFonts w:ascii="Arial" w:eastAsia="Times New Roman" w:hAnsi="Arial" w:cs="Arial"/>
          <w:sz w:val="24"/>
          <w:szCs w:val="24"/>
        </w:rPr>
        <w:t>-</w:t>
      </w:r>
      <w:r w:rsidR="00463BE6">
        <w:rPr>
          <w:rFonts w:ascii="Arial" w:eastAsia="Times New Roman" w:hAnsi="Arial" w:cs="Arial"/>
          <w:sz w:val="24"/>
          <w:szCs w:val="24"/>
        </w:rPr>
        <w:t xml:space="preserve"> No </w:t>
      </w:r>
      <w:r w:rsidR="0005122A">
        <w:rPr>
          <w:rFonts w:ascii="Arial" w:eastAsia="Times New Roman" w:hAnsi="Arial" w:cs="Arial"/>
          <w:sz w:val="24"/>
          <w:szCs w:val="24"/>
        </w:rPr>
        <w:t>r</w:t>
      </w:r>
      <w:r w:rsidR="00463BE6">
        <w:rPr>
          <w:rFonts w:ascii="Arial" w:eastAsia="Times New Roman" w:hAnsi="Arial" w:cs="Arial"/>
          <w:sz w:val="24"/>
          <w:szCs w:val="24"/>
        </w:rPr>
        <w:t>eport</w:t>
      </w:r>
    </w:p>
    <w:p w14:paraId="0426C37E" w14:textId="483680B6" w:rsidR="000B3666" w:rsidRPr="008F6720" w:rsidRDefault="009519B8" w:rsidP="004B4010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6. SUBJECT - </w:t>
      </w:r>
      <w:r w:rsidR="00501BA8">
        <w:rPr>
          <w:rFonts w:ascii="Arial" w:eastAsia="Times New Roman" w:hAnsi="Arial" w:cs="Arial"/>
          <w:sz w:val="24"/>
          <w:szCs w:val="24"/>
        </w:rPr>
        <w:t>New</w:t>
      </w:r>
      <w:r w:rsidR="00573539">
        <w:rPr>
          <w:rFonts w:ascii="Arial" w:eastAsia="Times New Roman" w:hAnsi="Arial" w:cs="Arial"/>
          <w:sz w:val="24"/>
          <w:szCs w:val="24"/>
        </w:rPr>
        <w:t xml:space="preserve"> Engine (Moore/Holmes)</w:t>
      </w:r>
      <w:r w:rsidR="00BF05F0">
        <w:rPr>
          <w:rFonts w:ascii="Arial" w:eastAsia="Times New Roman" w:hAnsi="Arial" w:cs="Arial"/>
          <w:sz w:val="24"/>
          <w:szCs w:val="24"/>
        </w:rPr>
        <w:t xml:space="preserve"> – </w:t>
      </w:r>
    </w:p>
    <w:p w14:paraId="67BD8918" w14:textId="77777777" w:rsidR="00233C98" w:rsidRDefault="00233C98" w:rsidP="00AE6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228841" w14:textId="77777777" w:rsidR="00B5561F" w:rsidRDefault="004F01D9" w:rsidP="00B55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G. STAFF REPORT</w:t>
      </w:r>
    </w:p>
    <w:p w14:paraId="4F70B6F7" w14:textId="2DEC1819" w:rsidR="00F31643" w:rsidRPr="00CE7E2B" w:rsidRDefault="00F31643" w:rsidP="00F3164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 FRMS/FASIS (workers compensation carrier), asked for a validation of our estimated 2023/24 payroll. FASIS estimated our 23/24 payroll to be $316,328 based on actual payroll from 21/22 (Dixie Fire included) which they calculate inflated by 1% then 1% again. </w:t>
      </w:r>
    </w:p>
    <w:p w14:paraId="32280C0E" w14:textId="77777777" w:rsidR="00F31643" w:rsidRDefault="00F31643" w:rsidP="00F31643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45634542" w14:textId="77777777" w:rsidR="00F31643" w:rsidRDefault="00F31643" w:rsidP="00F3164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Their estimated 23/24 payroll established our annual contribution at $32,956 plus an annual adjustment at the fiscal year end, estimated to be more than an additional $10,000. </w:t>
      </w:r>
    </w:p>
    <w:p w14:paraId="0C64DC75" w14:textId="77777777" w:rsidR="00F31643" w:rsidRDefault="00F31643" w:rsidP="00F316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46A2210" w14:textId="77777777" w:rsidR="00F31643" w:rsidRDefault="00F31643" w:rsidP="00F3164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Staff contacted FASIS financial analysts and </w:t>
      </w:r>
      <w:r w:rsidRPr="00E4294A">
        <w:rPr>
          <w:rFonts w:ascii="Arial" w:hAnsi="Arial" w:cs="Arial"/>
          <w:i/>
          <w:iCs/>
          <w:color w:val="000000"/>
          <w:sz w:val="24"/>
          <w:szCs w:val="24"/>
        </w:rPr>
        <w:t>corrected</w:t>
      </w:r>
      <w:r>
        <w:rPr>
          <w:rFonts w:ascii="Arial" w:hAnsi="Arial" w:cs="Arial"/>
          <w:color w:val="000000"/>
          <w:sz w:val="24"/>
          <w:szCs w:val="24"/>
        </w:rPr>
        <w:t xml:space="preserve"> our estimated 23/24 payroll at $100,000. Reducing this estimate by one-third should also reduce our quarterly and annual payroll adjustment contributions. Staff will provide updates when available.</w:t>
      </w:r>
    </w:p>
    <w:p w14:paraId="46A98412" w14:textId="77777777" w:rsidR="00F31643" w:rsidRDefault="00F31643" w:rsidP="00F31643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color w:val="000000"/>
          <w:sz w:val="24"/>
          <w:szCs w:val="24"/>
        </w:rPr>
      </w:pPr>
    </w:p>
    <w:p w14:paraId="703C9295" w14:textId="77777777" w:rsidR="00F31643" w:rsidRDefault="00F31643" w:rsidP="00F3164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For comparison:</w:t>
      </w:r>
    </w:p>
    <w:tbl>
      <w:tblPr>
        <w:tblStyle w:val="TableGrid"/>
        <w:tblW w:w="10075" w:type="dxa"/>
        <w:tblInd w:w="1080" w:type="dxa"/>
        <w:tblLook w:val="04A0" w:firstRow="1" w:lastRow="0" w:firstColumn="1" w:lastColumn="0" w:noHBand="0" w:noVBand="1"/>
      </w:tblPr>
      <w:tblGrid>
        <w:gridCol w:w="1435"/>
        <w:gridCol w:w="2340"/>
        <w:gridCol w:w="1767"/>
        <w:gridCol w:w="2315"/>
        <w:gridCol w:w="2218"/>
      </w:tblGrid>
      <w:tr w:rsidR="00F31643" w14:paraId="23C29E9F" w14:textId="77777777" w:rsidTr="00A54ED1">
        <w:trPr>
          <w:trHeight w:val="373"/>
        </w:trPr>
        <w:tc>
          <w:tcPr>
            <w:tcW w:w="1435" w:type="dxa"/>
          </w:tcPr>
          <w:p w14:paraId="5ED05B7B" w14:textId="77777777" w:rsidR="00F31643" w:rsidRPr="002929B8" w:rsidRDefault="00F31643" w:rsidP="00A54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2929B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Proposed </w:t>
            </w:r>
          </w:p>
        </w:tc>
        <w:tc>
          <w:tcPr>
            <w:tcW w:w="2340" w:type="dxa"/>
          </w:tcPr>
          <w:p w14:paraId="7A527989" w14:textId="77777777" w:rsidR="00F31643" w:rsidRPr="002929B8" w:rsidRDefault="00F31643" w:rsidP="00A54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2929B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Proposed Quarterly</w:t>
            </w:r>
          </w:p>
        </w:tc>
        <w:tc>
          <w:tcPr>
            <w:tcW w:w="1767" w:type="dxa"/>
          </w:tcPr>
          <w:p w14:paraId="490D86A3" w14:textId="77777777" w:rsidR="00F31643" w:rsidRPr="002929B8" w:rsidRDefault="00F31643" w:rsidP="00A54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2929B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% over Quart. =adjustment</w:t>
            </w:r>
          </w:p>
        </w:tc>
        <w:tc>
          <w:tcPr>
            <w:tcW w:w="2315" w:type="dxa"/>
          </w:tcPr>
          <w:p w14:paraId="26F2FD73" w14:textId="77777777" w:rsidR="00F31643" w:rsidRPr="002929B8" w:rsidRDefault="00F31643" w:rsidP="00A54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2929B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Annual adjustment </w:t>
            </w:r>
          </w:p>
        </w:tc>
        <w:tc>
          <w:tcPr>
            <w:tcW w:w="2218" w:type="dxa"/>
          </w:tcPr>
          <w:p w14:paraId="52F1DD46" w14:textId="77777777" w:rsidR="00F31643" w:rsidRPr="002929B8" w:rsidRDefault="00F31643" w:rsidP="00A54E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2929B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Total contribution</w:t>
            </w:r>
          </w:p>
        </w:tc>
      </w:tr>
      <w:tr w:rsidR="00F31643" w14:paraId="7B698BC9" w14:textId="77777777" w:rsidTr="00A54ED1">
        <w:trPr>
          <w:trHeight w:val="323"/>
        </w:trPr>
        <w:tc>
          <w:tcPr>
            <w:tcW w:w="1435" w:type="dxa"/>
          </w:tcPr>
          <w:p w14:paraId="7C4C0B94" w14:textId="77777777" w:rsidR="00F31643" w:rsidRDefault="00F31643" w:rsidP="00A54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23/24</w:t>
            </w:r>
          </w:p>
        </w:tc>
        <w:tc>
          <w:tcPr>
            <w:tcW w:w="2340" w:type="dxa"/>
          </w:tcPr>
          <w:p w14:paraId="0C653A75" w14:textId="77777777" w:rsidR="00F31643" w:rsidRDefault="00F31643" w:rsidP="00A54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8,239 x4 = 32,956</w:t>
            </w:r>
          </w:p>
        </w:tc>
        <w:tc>
          <w:tcPr>
            <w:tcW w:w="1767" w:type="dxa"/>
          </w:tcPr>
          <w:p w14:paraId="22806090" w14:textId="77777777" w:rsidR="00F31643" w:rsidRDefault="00F31643" w:rsidP="00A54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unknown</w:t>
            </w:r>
          </w:p>
        </w:tc>
        <w:tc>
          <w:tcPr>
            <w:tcW w:w="2315" w:type="dxa"/>
          </w:tcPr>
          <w:p w14:paraId="320547C9" w14:textId="77777777" w:rsidR="00F31643" w:rsidRDefault="00F31643" w:rsidP="00A54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unknown</w:t>
            </w:r>
          </w:p>
        </w:tc>
        <w:tc>
          <w:tcPr>
            <w:tcW w:w="2218" w:type="dxa"/>
          </w:tcPr>
          <w:p w14:paraId="0F9FAAD6" w14:textId="77777777" w:rsidR="00F31643" w:rsidRDefault="00F31643" w:rsidP="00A54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$32,956 + ^</w:t>
            </w:r>
          </w:p>
        </w:tc>
      </w:tr>
    </w:tbl>
    <w:p w14:paraId="1B249921" w14:textId="77777777" w:rsidR="00F31643" w:rsidRDefault="00F31643" w:rsidP="00F31643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color w:val="000000"/>
          <w:sz w:val="24"/>
          <w:szCs w:val="24"/>
        </w:rPr>
      </w:pPr>
    </w:p>
    <w:p w14:paraId="66134B3F" w14:textId="77777777" w:rsidR="00F31643" w:rsidRDefault="00F31643" w:rsidP="00F31643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10075" w:type="dxa"/>
        <w:tblInd w:w="1080" w:type="dxa"/>
        <w:tblLook w:val="04A0" w:firstRow="1" w:lastRow="0" w:firstColumn="1" w:lastColumn="0" w:noHBand="0" w:noVBand="1"/>
      </w:tblPr>
      <w:tblGrid>
        <w:gridCol w:w="1435"/>
        <w:gridCol w:w="2340"/>
        <w:gridCol w:w="1800"/>
        <w:gridCol w:w="2250"/>
        <w:gridCol w:w="2250"/>
      </w:tblGrid>
      <w:tr w:rsidR="00F31643" w14:paraId="292F9BF8" w14:textId="77777777" w:rsidTr="00A54ED1">
        <w:tc>
          <w:tcPr>
            <w:tcW w:w="1435" w:type="dxa"/>
          </w:tcPr>
          <w:p w14:paraId="0D3A9BF0" w14:textId="77777777" w:rsidR="00F31643" w:rsidRDefault="00F31643" w:rsidP="00A54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Fiscal year</w:t>
            </w:r>
          </w:p>
        </w:tc>
        <w:tc>
          <w:tcPr>
            <w:tcW w:w="2340" w:type="dxa"/>
          </w:tcPr>
          <w:p w14:paraId="1C7CF6D2" w14:textId="77777777" w:rsidR="00F31643" w:rsidRDefault="00F31643" w:rsidP="00A54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Paid quarterly</w:t>
            </w:r>
          </w:p>
        </w:tc>
        <w:tc>
          <w:tcPr>
            <w:tcW w:w="1800" w:type="dxa"/>
          </w:tcPr>
          <w:p w14:paraId="01158559" w14:textId="77777777" w:rsidR="00F31643" w:rsidRDefault="00F31643" w:rsidP="00A54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 over Quart.</w:t>
            </w:r>
          </w:p>
        </w:tc>
        <w:tc>
          <w:tcPr>
            <w:tcW w:w="2250" w:type="dxa"/>
          </w:tcPr>
          <w:p w14:paraId="31A95D82" w14:textId="77777777" w:rsidR="00F31643" w:rsidRDefault="00F31643" w:rsidP="00A54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Annual adjustment</w:t>
            </w:r>
          </w:p>
        </w:tc>
        <w:tc>
          <w:tcPr>
            <w:tcW w:w="2250" w:type="dxa"/>
          </w:tcPr>
          <w:p w14:paraId="49750437" w14:textId="77777777" w:rsidR="00F31643" w:rsidRDefault="00F31643" w:rsidP="00A54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Total contribution</w:t>
            </w:r>
          </w:p>
        </w:tc>
      </w:tr>
      <w:tr w:rsidR="00F31643" w14:paraId="0F57327F" w14:textId="77777777" w:rsidTr="00A54ED1">
        <w:tc>
          <w:tcPr>
            <w:tcW w:w="1435" w:type="dxa"/>
          </w:tcPr>
          <w:p w14:paraId="227F3D21" w14:textId="77777777" w:rsidR="00F31643" w:rsidRDefault="00F31643" w:rsidP="00A54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22/23</w:t>
            </w:r>
          </w:p>
        </w:tc>
        <w:tc>
          <w:tcPr>
            <w:tcW w:w="2340" w:type="dxa"/>
          </w:tcPr>
          <w:p w14:paraId="0658F222" w14:textId="77777777" w:rsidR="00F31643" w:rsidRDefault="00F31643" w:rsidP="00A54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4,772 x4 = 19,088</w:t>
            </w:r>
          </w:p>
        </w:tc>
        <w:tc>
          <w:tcPr>
            <w:tcW w:w="1800" w:type="dxa"/>
          </w:tcPr>
          <w:p w14:paraId="1D4DBF58" w14:textId="77777777" w:rsidR="00F31643" w:rsidRDefault="00F31643" w:rsidP="00A54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73.72%</w:t>
            </w:r>
          </w:p>
        </w:tc>
        <w:tc>
          <w:tcPr>
            <w:tcW w:w="2250" w:type="dxa"/>
          </w:tcPr>
          <w:p w14:paraId="4AB26743" w14:textId="77777777" w:rsidR="00F31643" w:rsidRDefault="00F31643" w:rsidP="00A54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14,071 </w:t>
            </w:r>
          </w:p>
        </w:tc>
        <w:tc>
          <w:tcPr>
            <w:tcW w:w="2250" w:type="dxa"/>
          </w:tcPr>
          <w:p w14:paraId="39305C71" w14:textId="77777777" w:rsidR="00F31643" w:rsidRDefault="00F31643" w:rsidP="00A54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$33,159</w:t>
            </w:r>
          </w:p>
        </w:tc>
      </w:tr>
      <w:tr w:rsidR="00F31643" w14:paraId="4E2C6D91" w14:textId="77777777" w:rsidTr="00A54ED1">
        <w:tc>
          <w:tcPr>
            <w:tcW w:w="1435" w:type="dxa"/>
          </w:tcPr>
          <w:p w14:paraId="1F38E4A4" w14:textId="77777777" w:rsidR="00F31643" w:rsidRDefault="00F31643" w:rsidP="00A54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21/22</w:t>
            </w:r>
          </w:p>
        </w:tc>
        <w:tc>
          <w:tcPr>
            <w:tcW w:w="2340" w:type="dxa"/>
          </w:tcPr>
          <w:p w14:paraId="64A82B63" w14:textId="77777777" w:rsidR="00F31643" w:rsidRDefault="00F31643" w:rsidP="00A54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3,781 x4 = 15,124 </w:t>
            </w:r>
          </w:p>
        </w:tc>
        <w:tc>
          <w:tcPr>
            <w:tcW w:w="1800" w:type="dxa"/>
          </w:tcPr>
          <w:p w14:paraId="22955D91" w14:textId="77777777" w:rsidR="00F31643" w:rsidRDefault="00F31643" w:rsidP="00A54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29.96%</w:t>
            </w:r>
          </w:p>
        </w:tc>
        <w:tc>
          <w:tcPr>
            <w:tcW w:w="2250" w:type="dxa"/>
          </w:tcPr>
          <w:p w14:paraId="57334D08" w14:textId="77777777" w:rsidR="00F31643" w:rsidRDefault="00F31643" w:rsidP="00A54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4,531</w:t>
            </w:r>
          </w:p>
        </w:tc>
        <w:tc>
          <w:tcPr>
            <w:tcW w:w="2250" w:type="dxa"/>
          </w:tcPr>
          <w:p w14:paraId="661EFF13" w14:textId="77777777" w:rsidR="00F31643" w:rsidRDefault="00F31643" w:rsidP="00A54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$19,655</w:t>
            </w:r>
          </w:p>
        </w:tc>
      </w:tr>
      <w:tr w:rsidR="00F31643" w14:paraId="2B4E78EB" w14:textId="77777777" w:rsidTr="00A54ED1">
        <w:tc>
          <w:tcPr>
            <w:tcW w:w="1435" w:type="dxa"/>
          </w:tcPr>
          <w:p w14:paraId="19744293" w14:textId="77777777" w:rsidR="00F31643" w:rsidRDefault="00F31643" w:rsidP="00A54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20/21</w:t>
            </w:r>
          </w:p>
        </w:tc>
        <w:tc>
          <w:tcPr>
            <w:tcW w:w="2340" w:type="dxa"/>
          </w:tcPr>
          <w:p w14:paraId="1C2AAE49" w14:textId="77777777" w:rsidR="00F31643" w:rsidRDefault="00F31643" w:rsidP="00A54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3,109 x4 = 12,436</w:t>
            </w:r>
          </w:p>
        </w:tc>
        <w:tc>
          <w:tcPr>
            <w:tcW w:w="1800" w:type="dxa"/>
          </w:tcPr>
          <w:p w14:paraId="2C6CF8CB" w14:textId="77777777" w:rsidR="00F31643" w:rsidRDefault="00F31643" w:rsidP="00A54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22.04%</w:t>
            </w:r>
          </w:p>
        </w:tc>
        <w:tc>
          <w:tcPr>
            <w:tcW w:w="2250" w:type="dxa"/>
          </w:tcPr>
          <w:p w14:paraId="6B914827" w14:textId="77777777" w:rsidR="00F31643" w:rsidRDefault="00F31643" w:rsidP="00A54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2,741</w:t>
            </w:r>
          </w:p>
        </w:tc>
        <w:tc>
          <w:tcPr>
            <w:tcW w:w="2250" w:type="dxa"/>
          </w:tcPr>
          <w:p w14:paraId="3F89FA27" w14:textId="77777777" w:rsidR="00F31643" w:rsidRDefault="00F31643" w:rsidP="00A54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$15,177</w:t>
            </w:r>
          </w:p>
        </w:tc>
      </w:tr>
    </w:tbl>
    <w:p w14:paraId="7122B462" w14:textId="078A1983" w:rsidR="002709E1" w:rsidRPr="002E59FE" w:rsidRDefault="002E59FE" w:rsidP="002E59F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2E59FE">
        <w:rPr>
          <w:rFonts w:ascii="Arial" w:hAnsi="Arial" w:cs="Arial"/>
          <w:color w:val="000000"/>
          <w:sz w:val="24"/>
          <w:szCs w:val="24"/>
        </w:rPr>
        <w:lastRenderedPageBreak/>
        <w:t xml:space="preserve">Secretary </w:t>
      </w:r>
      <w:r>
        <w:rPr>
          <w:rFonts w:ascii="Arial" w:hAnsi="Arial" w:cs="Arial"/>
          <w:color w:val="000000"/>
          <w:sz w:val="24"/>
          <w:szCs w:val="24"/>
        </w:rPr>
        <w:t>Coe provide updated information regarding 2023-24 Budget Payroll Validation Process with FASIS/FRMS</w:t>
      </w:r>
      <w:r w:rsidR="009C07DD">
        <w:rPr>
          <w:rFonts w:ascii="Arial" w:hAnsi="Arial" w:cs="Arial"/>
          <w:color w:val="000000"/>
          <w:sz w:val="24"/>
          <w:szCs w:val="24"/>
        </w:rPr>
        <w:t xml:space="preserve">. </w:t>
      </w:r>
      <w:r w:rsidR="00DD2DDF">
        <w:rPr>
          <w:rFonts w:ascii="Arial" w:hAnsi="Arial" w:cs="Arial"/>
          <w:color w:val="000000"/>
          <w:sz w:val="24"/>
          <w:szCs w:val="24"/>
        </w:rPr>
        <w:t>FASIS/FRMS has changed the 23-24  payroll to $162,010 which will decrease JFPD’s preliminary 2023-24 contributions to $17,035. Which is a savings of $15,921 from the proposed $32,956.</w:t>
      </w:r>
    </w:p>
    <w:p w14:paraId="4DB7F333" w14:textId="5B6EFD66" w:rsidR="00470D5F" w:rsidRDefault="00470D5F" w:rsidP="00470D5F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color w:val="000000"/>
          <w:sz w:val="24"/>
          <w:szCs w:val="24"/>
        </w:rPr>
      </w:pPr>
    </w:p>
    <w:p w14:paraId="06AA4C4D" w14:textId="72F706DC" w:rsidR="00F918D8" w:rsidRPr="00ED1621" w:rsidRDefault="007659E2" w:rsidP="00ED1621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7142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6F7142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  <w:r w:rsidR="001F7C4D" w:rsidRPr="006F7142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367B3A90" w14:textId="77777777" w:rsidR="00F918D8" w:rsidRDefault="00F918D8" w:rsidP="00F918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07CC38B" w14:textId="77777777" w:rsidR="00BE0211" w:rsidRDefault="00BE0211" w:rsidP="00BE0211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1.  Discussion and possible action regarding purchase of a “smart projector” and screen.</w:t>
      </w:r>
    </w:p>
    <w:p w14:paraId="231D5161" w14:textId="77777777" w:rsidR="00D613B4" w:rsidRDefault="00D613B4" w:rsidP="00BE0211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Arial" w:hAnsi="Arial" w:cs="Arial"/>
          <w:bCs/>
          <w:color w:val="000000"/>
          <w:sz w:val="24"/>
          <w:szCs w:val="24"/>
        </w:rPr>
      </w:pPr>
    </w:p>
    <w:p w14:paraId="504252BD" w14:textId="7DA61254" w:rsidR="00D547DC" w:rsidRDefault="00404395" w:rsidP="00D547D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  <w:r w:rsidRPr="00C36BE0"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motion was made by Director </w:t>
      </w:r>
      <w:r w:rsidR="00D547DC">
        <w:rPr>
          <w:rFonts w:ascii="Arial" w:hAnsi="Arial" w:cs="Arial"/>
          <w:b/>
          <w:bCs/>
          <w:color w:val="000000"/>
          <w:sz w:val="24"/>
          <w:szCs w:val="24"/>
        </w:rPr>
        <w:t>Harrison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seconded by Director </w:t>
      </w:r>
      <w:r w:rsidR="00D547DC">
        <w:rPr>
          <w:rFonts w:ascii="Arial" w:hAnsi="Arial" w:cs="Arial"/>
          <w:b/>
          <w:bCs/>
          <w:color w:val="000000"/>
          <w:sz w:val="24"/>
          <w:szCs w:val="24"/>
        </w:rPr>
        <w:t>Beck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D613B4" w:rsidRPr="00D613B4">
        <w:rPr>
          <w:rFonts w:ascii="Arial" w:hAnsi="Arial" w:cs="Arial"/>
          <w:b/>
          <w:color w:val="000000"/>
          <w:sz w:val="24"/>
          <w:szCs w:val="24"/>
        </w:rPr>
        <w:t xml:space="preserve">to purchase 1 </w:t>
      </w:r>
      <w:r w:rsidR="009C07DD">
        <w:rPr>
          <w:rFonts w:ascii="Arial" w:hAnsi="Arial" w:cs="Arial"/>
          <w:b/>
          <w:color w:val="000000"/>
          <w:sz w:val="24"/>
          <w:szCs w:val="24"/>
        </w:rPr>
        <w:t>large</w:t>
      </w:r>
      <w:r w:rsidR="00D613B4" w:rsidRPr="00D613B4">
        <w:rPr>
          <w:rFonts w:ascii="Arial" w:hAnsi="Arial" w:cs="Arial"/>
          <w:b/>
          <w:color w:val="000000"/>
          <w:sz w:val="24"/>
          <w:szCs w:val="24"/>
        </w:rPr>
        <w:t>, flat screen television and mount</w:t>
      </w:r>
      <w:r w:rsidR="00D547DC">
        <w:rPr>
          <w:rFonts w:ascii="Arial" w:hAnsi="Arial" w:cs="Arial"/>
          <w:b/>
          <w:color w:val="000000"/>
          <w:sz w:val="24"/>
          <w:szCs w:val="24"/>
        </w:rPr>
        <w:t>ing hardware</w:t>
      </w:r>
      <w:r w:rsidR="00D613B4" w:rsidRPr="00D613B4">
        <w:rPr>
          <w:rFonts w:ascii="Arial" w:hAnsi="Arial" w:cs="Arial"/>
          <w:b/>
          <w:color w:val="000000"/>
          <w:sz w:val="24"/>
          <w:szCs w:val="24"/>
        </w:rPr>
        <w:t xml:space="preserve"> not to exceed $1,200.00.</w:t>
      </w:r>
    </w:p>
    <w:p w14:paraId="4CD9974F" w14:textId="77777777" w:rsidR="00700EC3" w:rsidRDefault="00700EC3" w:rsidP="00D547D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</w:p>
    <w:p w14:paraId="19118FE2" w14:textId="77777777" w:rsidR="00700EC3" w:rsidRDefault="00700EC3" w:rsidP="00700EC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motion carried:  AYES: 5,</w:t>
      </w:r>
      <w:r>
        <w:rPr>
          <w:rFonts w:ascii="Arial" w:hAnsi="Arial" w:cs="Arial"/>
          <w:b/>
          <w:sz w:val="24"/>
          <w:szCs w:val="24"/>
        </w:rPr>
        <w:tab/>
        <w:t xml:space="preserve"> NOES: 0</w:t>
      </w:r>
    </w:p>
    <w:p w14:paraId="3F5E57E5" w14:textId="77777777" w:rsidR="00700EC3" w:rsidRDefault="00700EC3" w:rsidP="00D547D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</w:p>
    <w:p w14:paraId="5700FBC3" w14:textId="53089003" w:rsidR="00BE0211" w:rsidRDefault="00BE0211" w:rsidP="00700EC3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2.  Discussion and possible action regarding DOM section 1.0 Board of Directors Manual and Rules of Procedures.</w:t>
      </w:r>
    </w:p>
    <w:p w14:paraId="72707D96" w14:textId="77777777" w:rsidR="00700EC3" w:rsidRDefault="00700EC3" w:rsidP="00700EC3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</w:p>
    <w:p w14:paraId="647738C5" w14:textId="4B5FC80D" w:rsidR="00700EC3" w:rsidRPr="00700EC3" w:rsidRDefault="00700EC3" w:rsidP="00700EC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No action taken</w:t>
      </w:r>
      <w:r w:rsidR="009C07DD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color w:val="000000"/>
          <w:sz w:val="24"/>
          <w:szCs w:val="24"/>
        </w:rPr>
        <w:t>No changes made at this time DOM section 1.0 Board of Directors Manual and Rules of Procedures to be amended as needed in the future.</w:t>
      </w:r>
    </w:p>
    <w:p w14:paraId="1DFF7AF6" w14:textId="77777777" w:rsidR="00BE0211" w:rsidRDefault="00BE0211" w:rsidP="00BE0211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</w:p>
    <w:p w14:paraId="59E74E7B" w14:textId="0472A97B" w:rsidR="00BE0211" w:rsidRDefault="00BE0211" w:rsidP="00D77858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3.  Discussion and possible action regarding Prop 4 Limits FY 23/24 –Resolution #2023-002, $360,736.</w:t>
      </w:r>
    </w:p>
    <w:p w14:paraId="515694C3" w14:textId="77777777" w:rsidR="00D77858" w:rsidRDefault="00D77858" w:rsidP="00D77858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</w:p>
    <w:p w14:paraId="6E61EB79" w14:textId="476AD3D7" w:rsidR="00D77858" w:rsidRDefault="00D77858" w:rsidP="00D7785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A motion was made by Director Harrison, seconded by Director Beck, to adopt Resolution </w:t>
      </w:r>
      <w:r w:rsidR="00577912">
        <w:rPr>
          <w:rFonts w:ascii="Arial" w:hAnsi="Arial" w:cs="Arial"/>
          <w:b/>
          <w:color w:val="000000"/>
          <w:sz w:val="24"/>
          <w:szCs w:val="24"/>
        </w:rPr>
        <w:t xml:space="preserve">#2023-002, Ordering the limit of spending of Tax Monies received for the 2023-2024 Fiscal Year be limited to $360,736. </w:t>
      </w:r>
    </w:p>
    <w:p w14:paraId="594A659C" w14:textId="77777777" w:rsidR="00C53FA5" w:rsidRDefault="00C53FA5" w:rsidP="00D7785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</w:p>
    <w:p w14:paraId="3D1EB866" w14:textId="405DDA8A" w:rsidR="00C53FA5" w:rsidRDefault="00C53FA5" w:rsidP="00D7785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The motion carried:  AYES: 5,     NOES: 0</w:t>
      </w:r>
    </w:p>
    <w:p w14:paraId="66DEDBBA" w14:textId="77777777" w:rsidR="00A32454" w:rsidRDefault="00A32454" w:rsidP="00D7785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</w:p>
    <w:p w14:paraId="2B683DED" w14:textId="106B8812" w:rsidR="00BE0211" w:rsidRDefault="00BE0211" w:rsidP="0065663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4.  Discussion and possible action regarding </w:t>
      </w:r>
      <w:r w:rsidR="00656636">
        <w:rPr>
          <w:rFonts w:ascii="Arial" w:hAnsi="Arial" w:cs="Arial"/>
          <w:bCs/>
          <w:color w:val="000000"/>
          <w:sz w:val="24"/>
          <w:szCs w:val="24"/>
        </w:rPr>
        <w:t>e</w:t>
      </w:r>
      <w:r>
        <w:rPr>
          <w:rFonts w:ascii="Arial" w:hAnsi="Arial" w:cs="Arial"/>
          <w:bCs/>
          <w:color w:val="000000"/>
          <w:sz w:val="24"/>
          <w:szCs w:val="24"/>
        </w:rPr>
        <w:t>nd of FY 2022/2023 transfers.</w:t>
      </w:r>
    </w:p>
    <w:p w14:paraId="36DA80E0" w14:textId="77777777" w:rsidR="00656636" w:rsidRDefault="00656636" w:rsidP="0065663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</w:p>
    <w:p w14:paraId="19B7DB24" w14:textId="2FC7AF02" w:rsidR="00656636" w:rsidRDefault="00656636" w:rsidP="0065663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 motion was made by Director Harrison, seconded by Director Holmes, to approve the end of FY 2022/2023 transfers listed below</w:t>
      </w:r>
      <w:r w:rsidR="0086757A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4839D717" w14:textId="77777777" w:rsidR="0086757A" w:rsidRDefault="0086757A" w:rsidP="0065663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</w:p>
    <w:p w14:paraId="2C7585F6" w14:textId="634C7B11" w:rsidR="0086757A" w:rsidRPr="0086757A" w:rsidRDefault="0086757A" w:rsidP="0065663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Pr="0086757A">
        <w:rPr>
          <w:rFonts w:ascii="Arial" w:hAnsi="Arial" w:cs="Arial"/>
          <w:b/>
          <w:color w:val="000000"/>
          <w:sz w:val="24"/>
          <w:szCs w:val="24"/>
        </w:rPr>
        <w:t>Expenditure transfer:</w:t>
      </w:r>
    </w:p>
    <w:p w14:paraId="76B2DD33" w14:textId="77777777" w:rsidR="00656636" w:rsidRDefault="00656636" w:rsidP="0065663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</w:p>
    <w:p w14:paraId="5C37C3F7" w14:textId="77777777" w:rsidR="002F38E0" w:rsidRDefault="002F38E0" w:rsidP="002F38E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2023-1 – Increase fund 229, account 3001800 Maintenance Buildings in the amount of $1,250.00 and </w:t>
      </w:r>
    </w:p>
    <w:p w14:paraId="10128241" w14:textId="07FCB642" w:rsidR="00C06A91" w:rsidRDefault="009103C4" w:rsidP="002F38E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</w:t>
      </w:r>
      <w:r w:rsidR="002F38E0">
        <w:rPr>
          <w:rFonts w:ascii="Arial" w:hAnsi="Arial" w:cs="Arial"/>
          <w:b/>
          <w:color w:val="000000"/>
          <w:sz w:val="24"/>
          <w:szCs w:val="24"/>
        </w:rPr>
        <w:t>ecrease fund 206, account 3001800 Maintenance Buildings in the amount of $1,250.00</w:t>
      </w:r>
      <w:r w:rsidR="009C07DD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447454">
        <w:rPr>
          <w:rFonts w:ascii="Arial" w:hAnsi="Arial" w:cs="Arial"/>
          <w:b/>
          <w:color w:val="000000"/>
          <w:sz w:val="24"/>
          <w:szCs w:val="24"/>
        </w:rPr>
        <w:t xml:space="preserve">This transfer is to correct the error on March 16, </w:t>
      </w:r>
      <w:r w:rsidR="009C07DD">
        <w:rPr>
          <w:rFonts w:ascii="Arial" w:hAnsi="Arial" w:cs="Arial"/>
          <w:b/>
          <w:color w:val="000000"/>
          <w:sz w:val="24"/>
          <w:szCs w:val="24"/>
        </w:rPr>
        <w:t>2023,</w:t>
      </w:r>
      <w:r w:rsidR="00447454">
        <w:rPr>
          <w:rFonts w:ascii="Arial" w:hAnsi="Arial" w:cs="Arial"/>
          <w:b/>
          <w:color w:val="000000"/>
          <w:sz w:val="24"/>
          <w:szCs w:val="24"/>
        </w:rPr>
        <w:t xml:space="preserve"> claim for payment to SLINGSHOT SNOW REMOVAL, check#1001656</w:t>
      </w:r>
      <w:r w:rsidR="00C06A91">
        <w:rPr>
          <w:rFonts w:ascii="Arial" w:hAnsi="Arial" w:cs="Arial"/>
          <w:b/>
          <w:color w:val="000000"/>
          <w:sz w:val="24"/>
          <w:szCs w:val="24"/>
        </w:rPr>
        <w:t xml:space="preserve">. Payment was requested out of </w:t>
      </w:r>
      <w:r w:rsidR="0086757A">
        <w:rPr>
          <w:rFonts w:ascii="Arial" w:hAnsi="Arial" w:cs="Arial"/>
          <w:b/>
          <w:color w:val="000000"/>
          <w:sz w:val="24"/>
          <w:szCs w:val="24"/>
        </w:rPr>
        <w:t>the Developer</w:t>
      </w:r>
      <w:r w:rsidR="00C06A91">
        <w:rPr>
          <w:rFonts w:ascii="Arial" w:hAnsi="Arial" w:cs="Arial"/>
          <w:b/>
          <w:color w:val="000000"/>
          <w:sz w:val="24"/>
          <w:szCs w:val="24"/>
        </w:rPr>
        <w:t xml:space="preserve"> Fees Fund (229) and should have been requested out of Operations Fund (206).</w:t>
      </w:r>
    </w:p>
    <w:p w14:paraId="47EF9CDA" w14:textId="77777777" w:rsidR="00782EEA" w:rsidRDefault="00782EEA" w:rsidP="002F38E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</w:p>
    <w:p w14:paraId="003E87FB" w14:textId="77777777" w:rsidR="00782EEA" w:rsidRDefault="00782EEA" w:rsidP="002F38E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</w:p>
    <w:p w14:paraId="09D65FA3" w14:textId="77777777" w:rsidR="00782EEA" w:rsidRDefault="00782EEA" w:rsidP="002F38E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</w:p>
    <w:p w14:paraId="5B16751B" w14:textId="77777777" w:rsidR="00782EEA" w:rsidRDefault="00782EEA" w:rsidP="002F38E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</w:p>
    <w:p w14:paraId="592F6CFF" w14:textId="77777777" w:rsidR="00782EEA" w:rsidRDefault="00782EEA" w:rsidP="002F38E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</w:p>
    <w:p w14:paraId="2EDE2C2A" w14:textId="77777777" w:rsidR="00782EEA" w:rsidRDefault="00782EEA" w:rsidP="002F38E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</w:p>
    <w:p w14:paraId="7D0C43C7" w14:textId="77777777" w:rsidR="00782EEA" w:rsidRPr="00100FEB" w:rsidRDefault="00782EEA" w:rsidP="00782EEA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4"/>
          <w:szCs w:val="24"/>
        </w:rPr>
      </w:pPr>
      <w:r w:rsidRPr="00100FEB">
        <w:rPr>
          <w:rFonts w:ascii="Arial" w:hAnsi="Arial" w:cs="Arial"/>
          <w:bCs/>
          <w:color w:val="000000"/>
          <w:sz w:val="24"/>
          <w:szCs w:val="24"/>
        </w:rPr>
        <w:t>(H-4 continued, next page)</w:t>
      </w:r>
    </w:p>
    <w:p w14:paraId="5834CDBB" w14:textId="07B670A6" w:rsidR="0086757A" w:rsidRDefault="0086757A" w:rsidP="00782EEA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Budget Transfers:</w:t>
      </w:r>
    </w:p>
    <w:p w14:paraId="71F9CB2A" w14:textId="77777777" w:rsidR="0086757A" w:rsidRDefault="0086757A" w:rsidP="002F38E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</w:p>
    <w:p w14:paraId="597684D1" w14:textId="77777777" w:rsidR="00782EEA" w:rsidRDefault="00C06A91" w:rsidP="00782EEA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2023-2 </w:t>
      </w:r>
      <w:r w:rsidR="0086757A">
        <w:rPr>
          <w:rFonts w:ascii="Arial" w:hAnsi="Arial" w:cs="Arial"/>
          <w:b/>
          <w:color w:val="000000"/>
          <w:sz w:val="24"/>
          <w:szCs w:val="24"/>
        </w:rPr>
        <w:t>–</w:t>
      </w:r>
      <w:r w:rsidR="00B36D8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103C4">
        <w:rPr>
          <w:rFonts w:ascii="Arial" w:hAnsi="Arial" w:cs="Arial"/>
          <w:b/>
          <w:color w:val="000000"/>
          <w:sz w:val="24"/>
          <w:szCs w:val="24"/>
        </w:rPr>
        <w:t xml:space="preserve"> Increase fund 206, account 3000100 Salaries and Wages in the amount of $18,743.00 and </w:t>
      </w:r>
    </w:p>
    <w:p w14:paraId="5B406C73" w14:textId="68CE9D54" w:rsidR="009103C4" w:rsidRDefault="009103C4" w:rsidP="00782EEA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Decrease fund 206, account3010000 Appropriations for Contingencies in the amount of $18,743.00 as an end of year 2023, Budget adjusted appropriation to fund the unbudgeted portion of salaries.</w:t>
      </w:r>
    </w:p>
    <w:p w14:paraId="37CDBE2C" w14:textId="77777777" w:rsidR="0086757A" w:rsidRDefault="0086757A" w:rsidP="002F38E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</w:p>
    <w:p w14:paraId="04063592" w14:textId="77777777" w:rsidR="00782EEA" w:rsidRDefault="0086757A" w:rsidP="00782EEA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2023-3 – Increase fund 206, account 3006200 Equipment in the amount of $394,305.07 as </w:t>
      </w:r>
      <w:r w:rsidR="009103C4">
        <w:rPr>
          <w:rFonts w:ascii="Arial" w:hAnsi="Arial" w:cs="Arial"/>
          <w:b/>
          <w:color w:val="000000"/>
          <w:sz w:val="24"/>
          <w:szCs w:val="24"/>
        </w:rPr>
        <w:t>an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end of year 2023, Budget adjusted appropriation to fund the down payment on the new engine.</w:t>
      </w:r>
    </w:p>
    <w:p w14:paraId="61A8FAA0" w14:textId="77777777" w:rsidR="00782EEA" w:rsidRDefault="00782EEA" w:rsidP="00782EEA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</w:p>
    <w:p w14:paraId="03343858" w14:textId="77777777" w:rsidR="000A5210" w:rsidRDefault="000A5210" w:rsidP="000A52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  <w:bookmarkStart w:id="0" w:name="_Hlk138856366"/>
      <w:r>
        <w:rPr>
          <w:rFonts w:ascii="Arial" w:hAnsi="Arial" w:cs="Arial"/>
          <w:b/>
          <w:color w:val="000000"/>
          <w:sz w:val="24"/>
          <w:szCs w:val="24"/>
        </w:rPr>
        <w:t>The motion carried:  AYES: 5,     NOES: 0</w:t>
      </w:r>
    </w:p>
    <w:bookmarkEnd w:id="0"/>
    <w:p w14:paraId="2545C7FC" w14:textId="7D41D583" w:rsidR="00C06A91" w:rsidRDefault="0086757A" w:rsidP="00782EE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06A9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33217D03" w14:textId="78D5ADFC" w:rsidR="00BE0211" w:rsidRDefault="00BE0211" w:rsidP="0074541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5.  Discussion and possible action regarding 2023/2024 proposed Budget.</w:t>
      </w:r>
    </w:p>
    <w:p w14:paraId="352980CC" w14:textId="77777777" w:rsidR="0074541C" w:rsidRDefault="0074541C" w:rsidP="0074541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</w:p>
    <w:p w14:paraId="4B003131" w14:textId="64D15F34" w:rsidR="0074541C" w:rsidRDefault="0074541C" w:rsidP="0074541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  <w:r w:rsidRPr="0074541C">
        <w:rPr>
          <w:rFonts w:ascii="Arial" w:hAnsi="Arial" w:cs="Arial"/>
          <w:b/>
          <w:color w:val="000000"/>
          <w:sz w:val="24"/>
          <w:szCs w:val="24"/>
        </w:rPr>
        <w:t xml:space="preserve">No action taken at this time.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Staff directed to continue preparing the 2023/24 budget and place </w:t>
      </w:r>
      <w:r w:rsidR="00EC0912">
        <w:rPr>
          <w:rFonts w:ascii="Arial" w:hAnsi="Arial" w:cs="Arial"/>
          <w:b/>
          <w:color w:val="000000"/>
          <w:sz w:val="24"/>
          <w:szCs w:val="24"/>
        </w:rPr>
        <w:t>in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July regular meeting agenda</w:t>
      </w:r>
      <w:r w:rsidR="007432EE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EC0912">
        <w:rPr>
          <w:rFonts w:ascii="Arial" w:hAnsi="Arial" w:cs="Arial"/>
          <w:b/>
          <w:color w:val="000000"/>
          <w:sz w:val="24"/>
          <w:szCs w:val="24"/>
        </w:rPr>
        <w:t xml:space="preserve">Additional direction was given to staff to research the </w:t>
      </w:r>
      <w:r w:rsidR="00217A62">
        <w:rPr>
          <w:rFonts w:ascii="Arial" w:hAnsi="Arial" w:cs="Arial"/>
          <w:b/>
          <w:color w:val="000000"/>
          <w:sz w:val="24"/>
          <w:szCs w:val="24"/>
        </w:rPr>
        <w:t xml:space="preserve">Budget </w:t>
      </w:r>
      <w:r w:rsidR="00EC0912">
        <w:rPr>
          <w:rFonts w:ascii="Arial" w:hAnsi="Arial" w:cs="Arial"/>
          <w:b/>
          <w:color w:val="000000"/>
          <w:sz w:val="24"/>
          <w:szCs w:val="24"/>
        </w:rPr>
        <w:t>“reserve” amounts for the last 4 years</w:t>
      </w:r>
      <w:r w:rsidR="00C30C0D">
        <w:rPr>
          <w:rFonts w:ascii="Arial" w:hAnsi="Arial" w:cs="Arial"/>
          <w:b/>
          <w:color w:val="000000"/>
          <w:sz w:val="24"/>
          <w:szCs w:val="24"/>
        </w:rPr>
        <w:t xml:space="preserve"> to </w:t>
      </w:r>
      <w:r w:rsidR="00C860C9">
        <w:rPr>
          <w:rFonts w:ascii="Arial" w:hAnsi="Arial" w:cs="Arial"/>
          <w:b/>
          <w:color w:val="000000"/>
          <w:sz w:val="24"/>
          <w:szCs w:val="24"/>
        </w:rPr>
        <w:t>determine if</w:t>
      </w:r>
      <w:r w:rsidR="00C30C0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17A62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9C0198">
        <w:rPr>
          <w:rFonts w:ascii="Arial" w:hAnsi="Arial" w:cs="Arial"/>
          <w:b/>
          <w:color w:val="000000"/>
          <w:sz w:val="24"/>
          <w:szCs w:val="24"/>
        </w:rPr>
        <w:t xml:space="preserve">changes in the amounts has been </w:t>
      </w:r>
      <w:r w:rsidR="00C30C0D">
        <w:rPr>
          <w:rFonts w:ascii="Arial" w:hAnsi="Arial" w:cs="Arial"/>
          <w:b/>
          <w:color w:val="000000"/>
          <w:sz w:val="24"/>
          <w:szCs w:val="24"/>
        </w:rPr>
        <w:t>increas</w:t>
      </w:r>
      <w:r w:rsidR="00217A62">
        <w:rPr>
          <w:rFonts w:ascii="Arial" w:hAnsi="Arial" w:cs="Arial"/>
          <w:b/>
          <w:color w:val="000000"/>
          <w:sz w:val="24"/>
          <w:szCs w:val="24"/>
        </w:rPr>
        <w:t xml:space="preserve">ing. </w:t>
      </w:r>
    </w:p>
    <w:p w14:paraId="1E91E845" w14:textId="77777777" w:rsidR="00EC0912" w:rsidRDefault="00EC0912" w:rsidP="0074541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</w:p>
    <w:p w14:paraId="0806F27A" w14:textId="77777777" w:rsidR="00BE0211" w:rsidRDefault="00BE0211" w:rsidP="00EC091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6.  Discussion and possible action regarding temporary scheduling, staffing and compensation.</w:t>
      </w:r>
    </w:p>
    <w:p w14:paraId="12F00AF4" w14:textId="77777777" w:rsidR="006D284A" w:rsidRDefault="006D284A" w:rsidP="00EC091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</w:p>
    <w:p w14:paraId="5927F037" w14:textId="19D1FC89" w:rsidR="006D284A" w:rsidRDefault="006D284A" w:rsidP="006D284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  <w:r w:rsidRPr="006D284A">
        <w:rPr>
          <w:rFonts w:ascii="Arial" w:hAnsi="Arial" w:cs="Arial"/>
          <w:b/>
          <w:color w:val="000000"/>
          <w:sz w:val="24"/>
          <w:szCs w:val="24"/>
        </w:rPr>
        <w:t>A motion was made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by Director Harrison, seconded by Director Beck, to continue covering the Fire District with staff at a rate of $15.50 per hour for 8-hour shifts when the newly appointed interim-Chief, Dustin Leef is unable to be at the station</w:t>
      </w:r>
      <w:r w:rsidR="007432EE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color w:val="000000"/>
          <w:sz w:val="24"/>
          <w:szCs w:val="24"/>
        </w:rPr>
        <w:t>Further</w:t>
      </w:r>
      <w:r w:rsidR="0087138E">
        <w:rPr>
          <w:rFonts w:ascii="Arial" w:hAnsi="Arial" w:cs="Arial"/>
          <w:b/>
          <w:color w:val="000000"/>
          <w:sz w:val="24"/>
          <w:szCs w:val="24"/>
        </w:rPr>
        <w:t>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Director Harrison </w:t>
      </w:r>
      <w:r w:rsidR="0087138E">
        <w:rPr>
          <w:rFonts w:ascii="Arial" w:hAnsi="Arial" w:cs="Arial"/>
          <w:b/>
          <w:color w:val="000000"/>
          <w:sz w:val="24"/>
          <w:szCs w:val="24"/>
        </w:rPr>
        <w:t xml:space="preserve">included in his </w:t>
      </w:r>
      <w:r>
        <w:rPr>
          <w:rFonts w:ascii="Arial" w:hAnsi="Arial" w:cs="Arial"/>
          <w:b/>
          <w:color w:val="000000"/>
          <w:sz w:val="24"/>
          <w:szCs w:val="24"/>
        </w:rPr>
        <w:t>motion</w:t>
      </w:r>
      <w:r w:rsidR="0087138E">
        <w:rPr>
          <w:rFonts w:ascii="Arial" w:hAnsi="Arial" w:cs="Arial"/>
          <w:b/>
          <w:color w:val="000000"/>
          <w:sz w:val="24"/>
          <w:szCs w:val="24"/>
        </w:rPr>
        <w:t>, seconded by Director Beck,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to</w:t>
      </w:r>
      <w:r w:rsidR="0087138E">
        <w:rPr>
          <w:rFonts w:ascii="Arial" w:hAnsi="Arial" w:cs="Arial"/>
          <w:b/>
          <w:color w:val="000000"/>
          <w:sz w:val="24"/>
          <w:szCs w:val="24"/>
        </w:rPr>
        <w:t xml:space="preserve"> approve a stipend pay to Interim-Chief Leef </w:t>
      </w:r>
      <w:r w:rsidR="008900C9">
        <w:rPr>
          <w:rFonts w:ascii="Arial" w:hAnsi="Arial" w:cs="Arial"/>
          <w:b/>
          <w:color w:val="000000"/>
          <w:sz w:val="24"/>
          <w:szCs w:val="24"/>
        </w:rPr>
        <w:t>in the amount of</w:t>
      </w:r>
      <w:r w:rsidR="0087138E">
        <w:rPr>
          <w:rFonts w:ascii="Arial" w:hAnsi="Arial" w:cs="Arial"/>
          <w:b/>
          <w:color w:val="000000"/>
          <w:sz w:val="24"/>
          <w:szCs w:val="24"/>
        </w:rPr>
        <w:t xml:space="preserve"> $2,500.00 monthly</w:t>
      </w:r>
      <w:r w:rsidR="00B41E72">
        <w:rPr>
          <w:rFonts w:ascii="Arial" w:hAnsi="Arial" w:cs="Arial"/>
          <w:b/>
          <w:color w:val="000000"/>
          <w:sz w:val="24"/>
          <w:szCs w:val="24"/>
        </w:rPr>
        <w:t xml:space="preserve">, effective June 1, </w:t>
      </w:r>
      <w:r w:rsidR="00520552">
        <w:rPr>
          <w:rFonts w:ascii="Arial" w:hAnsi="Arial" w:cs="Arial"/>
          <w:b/>
          <w:color w:val="000000"/>
          <w:sz w:val="24"/>
          <w:szCs w:val="24"/>
        </w:rPr>
        <w:t>2023,</w:t>
      </w:r>
      <w:r w:rsidR="00B41E72">
        <w:rPr>
          <w:rFonts w:ascii="Arial" w:hAnsi="Arial" w:cs="Arial"/>
          <w:b/>
          <w:color w:val="000000"/>
          <w:sz w:val="24"/>
          <w:szCs w:val="24"/>
        </w:rPr>
        <w:t xml:space="preserve"> to continue until the hire of a permanent Fire Chief</w:t>
      </w:r>
      <w:r w:rsidR="00CE334A">
        <w:rPr>
          <w:rFonts w:ascii="Arial" w:hAnsi="Arial" w:cs="Arial"/>
          <w:b/>
          <w:color w:val="000000"/>
          <w:sz w:val="24"/>
          <w:szCs w:val="24"/>
        </w:rPr>
        <w:t xml:space="preserve"> or full-time employee</w:t>
      </w:r>
      <w:r w:rsidR="007432EE">
        <w:rPr>
          <w:rFonts w:ascii="Arial" w:hAnsi="Arial" w:cs="Arial"/>
          <w:b/>
          <w:color w:val="000000"/>
          <w:sz w:val="24"/>
          <w:szCs w:val="24"/>
        </w:rPr>
        <w:t xml:space="preserve">. </w:t>
      </w:r>
    </w:p>
    <w:p w14:paraId="526F576D" w14:textId="77777777" w:rsidR="00B41E72" w:rsidRDefault="00B41E72" w:rsidP="006D284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</w:p>
    <w:p w14:paraId="07F003D2" w14:textId="77777777" w:rsidR="00B41E72" w:rsidRDefault="00B41E72" w:rsidP="00B41E7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The motion carried:  AYES: 5,     NOES: 0</w:t>
      </w:r>
    </w:p>
    <w:p w14:paraId="0EEEA96E" w14:textId="77777777" w:rsidR="00B41E72" w:rsidRDefault="00B41E72" w:rsidP="00BE021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000000"/>
          <w:sz w:val="24"/>
          <w:szCs w:val="24"/>
        </w:rPr>
      </w:pPr>
    </w:p>
    <w:p w14:paraId="092607CC" w14:textId="6616ACC3" w:rsidR="00BE0211" w:rsidRDefault="00BE0211" w:rsidP="00BE021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7.  Discussion and possible action regarding recruitment of FTE (full-time employee).</w:t>
      </w:r>
    </w:p>
    <w:p w14:paraId="507CB475" w14:textId="514C4B7E" w:rsidR="00B41E72" w:rsidRDefault="00B41E72" w:rsidP="00BE021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</w:p>
    <w:p w14:paraId="47F5733E" w14:textId="0CB5DEB8" w:rsidR="00B41E72" w:rsidRPr="00B41E72" w:rsidRDefault="00B41E72" w:rsidP="008433D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No action taken.</w:t>
      </w:r>
      <w:r w:rsidR="008433DB">
        <w:rPr>
          <w:rFonts w:ascii="Arial" w:hAnsi="Arial" w:cs="Arial"/>
          <w:b/>
          <w:color w:val="000000"/>
          <w:sz w:val="24"/>
          <w:szCs w:val="24"/>
        </w:rPr>
        <w:t xml:space="preserve"> Discussion included whether to hire a full-time employee/Chief or a part-time employee/Chief</w:t>
      </w:r>
      <w:r w:rsidR="007432EE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8433DB">
        <w:rPr>
          <w:rFonts w:ascii="Arial" w:hAnsi="Arial" w:cs="Arial"/>
          <w:b/>
          <w:color w:val="000000"/>
          <w:sz w:val="24"/>
          <w:szCs w:val="24"/>
        </w:rPr>
        <w:t xml:space="preserve">Direction to staff to place this item on </w:t>
      </w:r>
      <w:r w:rsidR="00520552">
        <w:rPr>
          <w:rFonts w:ascii="Arial" w:hAnsi="Arial" w:cs="Arial"/>
          <w:b/>
          <w:color w:val="000000"/>
          <w:sz w:val="24"/>
          <w:szCs w:val="24"/>
        </w:rPr>
        <w:t>the next</w:t>
      </w:r>
      <w:r w:rsidR="008433DB">
        <w:rPr>
          <w:rFonts w:ascii="Arial" w:hAnsi="Arial" w:cs="Arial"/>
          <w:b/>
          <w:color w:val="000000"/>
          <w:sz w:val="24"/>
          <w:szCs w:val="24"/>
        </w:rPr>
        <w:t xml:space="preserve"> agenda.</w:t>
      </w:r>
    </w:p>
    <w:p w14:paraId="1305C81F" w14:textId="77777777" w:rsidR="00BE0211" w:rsidRDefault="00BE0211" w:rsidP="00BE021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</w:p>
    <w:p w14:paraId="5FDB0AC7" w14:textId="77777777" w:rsidR="00BE0211" w:rsidRDefault="00BE0211" w:rsidP="00BE021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8.  Discussion and possible action regarding adjusted costs of change orders for new engine.</w:t>
      </w:r>
    </w:p>
    <w:p w14:paraId="0852174E" w14:textId="77777777" w:rsidR="008433DB" w:rsidRDefault="008433DB" w:rsidP="00BE021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</w:p>
    <w:p w14:paraId="5FD27018" w14:textId="4BB8A821" w:rsidR="008433DB" w:rsidRDefault="008433DB" w:rsidP="0052055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 motion was made by Director Beck, seconded by Director White to approve</w:t>
      </w:r>
      <w:r w:rsidR="00520552">
        <w:rPr>
          <w:rFonts w:ascii="Arial" w:hAnsi="Arial" w:cs="Arial"/>
          <w:b/>
          <w:color w:val="000000"/>
          <w:sz w:val="24"/>
          <w:szCs w:val="24"/>
        </w:rPr>
        <w:t xml:space="preserve"> the</w:t>
      </w:r>
      <w:r w:rsidR="00FE5EAA">
        <w:rPr>
          <w:rFonts w:ascii="Arial" w:hAnsi="Arial" w:cs="Arial"/>
          <w:b/>
          <w:color w:val="000000"/>
          <w:sz w:val="24"/>
          <w:szCs w:val="24"/>
        </w:rPr>
        <w:t xml:space="preserve"> changes made to the new engine, to approve the</w:t>
      </w:r>
      <w:r w:rsidR="00C407D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20552">
        <w:rPr>
          <w:rFonts w:ascii="Arial" w:hAnsi="Arial" w:cs="Arial"/>
          <w:b/>
          <w:color w:val="000000"/>
          <w:sz w:val="24"/>
          <w:szCs w:val="24"/>
        </w:rPr>
        <w:t xml:space="preserve">adjusted costs </w:t>
      </w:r>
      <w:r w:rsidR="00C407D4">
        <w:rPr>
          <w:rFonts w:ascii="Arial" w:hAnsi="Arial" w:cs="Arial"/>
          <w:b/>
          <w:color w:val="000000"/>
          <w:sz w:val="24"/>
          <w:szCs w:val="24"/>
        </w:rPr>
        <w:t>in the amount of $5,867.28</w:t>
      </w:r>
      <w:r w:rsidR="00FE5EAA">
        <w:rPr>
          <w:rFonts w:ascii="Arial" w:hAnsi="Arial" w:cs="Arial"/>
          <w:b/>
          <w:color w:val="000000"/>
          <w:sz w:val="24"/>
          <w:szCs w:val="24"/>
        </w:rPr>
        <w:t xml:space="preserve"> and authorize Chairman Moore to sign the Change Order-1.</w:t>
      </w:r>
    </w:p>
    <w:p w14:paraId="4DD675EF" w14:textId="77777777" w:rsidR="00C407D4" w:rsidRDefault="00C407D4" w:rsidP="0052055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</w:p>
    <w:p w14:paraId="13A2E9E5" w14:textId="77777777" w:rsidR="00C407D4" w:rsidRDefault="00C407D4" w:rsidP="00C407D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The motion carried:  AYES: 5,     NOES: 0</w:t>
      </w:r>
    </w:p>
    <w:p w14:paraId="754282DA" w14:textId="77777777" w:rsidR="00C407D4" w:rsidRDefault="00C407D4" w:rsidP="0052055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</w:p>
    <w:p w14:paraId="2060DF96" w14:textId="77777777" w:rsidR="00C407D4" w:rsidRDefault="00C407D4" w:rsidP="0052055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</w:p>
    <w:p w14:paraId="5D7365D5" w14:textId="77777777" w:rsidR="009B3DCC" w:rsidRDefault="009B3DCC" w:rsidP="00936F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B661828" w14:textId="77777777" w:rsidR="009B3DCC" w:rsidRDefault="009B3DCC" w:rsidP="00936F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4974434" w14:textId="77777777" w:rsidR="009B3DCC" w:rsidRDefault="009B3DCC" w:rsidP="00936F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94029EA" w14:textId="77777777" w:rsidR="009B3DCC" w:rsidRDefault="009B3DCC" w:rsidP="00936F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593F480" w14:textId="77777777" w:rsidR="009B3DCC" w:rsidRDefault="009B3DCC" w:rsidP="00936F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24ED767C" w14:textId="2D94EEA5" w:rsidR="00124C5E" w:rsidRPr="00100843" w:rsidRDefault="007659E2" w:rsidP="00936F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6C119A"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  <w:r w:rsidR="00124C5E" w:rsidRPr="006C119A">
        <w:rPr>
          <w:rFonts w:ascii="Arial" w:hAnsi="Arial" w:cs="Arial"/>
          <w:b/>
          <w:bCs/>
          <w:color w:val="000000"/>
          <w:sz w:val="24"/>
          <w:szCs w:val="24"/>
        </w:rPr>
        <w:t>ANNOUNCEMENT OF THE ITEMS TO BE DISCUSSED IN CLOSED SESSION</w:t>
      </w:r>
    </w:p>
    <w:p w14:paraId="38B3C4D5" w14:textId="77777777" w:rsidR="00F05C56" w:rsidRDefault="00F05C56" w:rsidP="00F05C5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</w:p>
    <w:p w14:paraId="6C1C36F5" w14:textId="77777777" w:rsidR="00936F91" w:rsidRDefault="00D738DC" w:rsidP="00936F91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 </w:t>
      </w:r>
      <w:bookmarkStart w:id="1" w:name="_Hlk133932606"/>
      <w:r w:rsidRPr="00D738DC">
        <w:rPr>
          <w:rFonts w:ascii="Arial" w:hAnsi="Arial" w:cs="Arial"/>
          <w:sz w:val="24"/>
          <w:szCs w:val="24"/>
        </w:rPr>
        <w:t>PUBLIC EMPLOYMENT - pursuant to Government Code §54957</w:t>
      </w:r>
    </w:p>
    <w:p w14:paraId="0E9966BB" w14:textId="1040486B" w:rsidR="00257A82" w:rsidRPr="00B53F8B" w:rsidRDefault="00B53F8B" w:rsidP="00B53F8B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738DC" w:rsidRPr="00B53F8B">
        <w:rPr>
          <w:rFonts w:ascii="Arial" w:hAnsi="Arial" w:cs="Arial"/>
          <w:b/>
          <w:bCs/>
          <w:sz w:val="24"/>
          <w:szCs w:val="24"/>
        </w:rPr>
        <w:t xml:space="preserve">Chairman Moore </w:t>
      </w:r>
      <w:r w:rsidR="00D42500" w:rsidRPr="00B53F8B">
        <w:rPr>
          <w:rFonts w:ascii="Arial" w:hAnsi="Arial" w:cs="Arial"/>
          <w:b/>
          <w:bCs/>
          <w:sz w:val="24"/>
          <w:szCs w:val="24"/>
        </w:rPr>
        <w:t>stated</w:t>
      </w:r>
      <w:r w:rsidR="00B55CAF">
        <w:rPr>
          <w:rFonts w:ascii="Arial" w:hAnsi="Arial" w:cs="Arial"/>
          <w:b/>
          <w:bCs/>
          <w:sz w:val="24"/>
          <w:szCs w:val="24"/>
        </w:rPr>
        <w:t xml:space="preserve"> there are no items for closed session.</w:t>
      </w:r>
    </w:p>
    <w:p w14:paraId="0392D6B6" w14:textId="77777777" w:rsidR="00257A82" w:rsidRDefault="00257A82" w:rsidP="00257A82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3793526" w14:textId="04CF9B55" w:rsidR="005E4A00" w:rsidRDefault="005E4A00" w:rsidP="00C526C4">
      <w:pPr>
        <w:tabs>
          <w:tab w:val="left" w:pos="9810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I. </w:t>
      </w:r>
      <w:r w:rsidR="00087BC6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560AE">
        <w:rPr>
          <w:rFonts w:ascii="Arial" w:hAnsi="Arial" w:cs="Arial"/>
          <w:sz w:val="24"/>
          <w:szCs w:val="24"/>
        </w:rPr>
        <w:t>ANNOUNCEMENT OF THE ITE</w:t>
      </w:r>
      <w:r w:rsidR="00C526C4" w:rsidRPr="001560AE">
        <w:rPr>
          <w:rFonts w:ascii="Arial" w:hAnsi="Arial" w:cs="Arial"/>
          <w:sz w:val="24"/>
          <w:szCs w:val="24"/>
        </w:rPr>
        <w:t>M</w:t>
      </w:r>
      <w:r w:rsidRPr="001560AE">
        <w:rPr>
          <w:rFonts w:ascii="Arial" w:hAnsi="Arial" w:cs="Arial"/>
          <w:sz w:val="24"/>
          <w:szCs w:val="24"/>
        </w:rPr>
        <w:t xml:space="preserve">S TO BE DISCUSSED IN </w:t>
      </w:r>
      <w:r w:rsidR="00656C51" w:rsidRPr="001560AE">
        <w:rPr>
          <w:rFonts w:ascii="Arial" w:hAnsi="Arial" w:cs="Arial"/>
          <w:sz w:val="24"/>
          <w:szCs w:val="24"/>
        </w:rPr>
        <w:t>THE CLOSED</w:t>
      </w:r>
      <w:r w:rsidRPr="001560AE">
        <w:rPr>
          <w:rFonts w:ascii="Arial" w:hAnsi="Arial" w:cs="Arial"/>
          <w:sz w:val="24"/>
          <w:szCs w:val="24"/>
        </w:rPr>
        <w:t xml:space="preserve"> SESSION, </w:t>
      </w:r>
      <w:r w:rsidR="00C526C4" w:rsidRPr="001560AE">
        <w:rPr>
          <w:rFonts w:ascii="Arial" w:hAnsi="Arial" w:cs="Arial"/>
          <w:sz w:val="24"/>
          <w:szCs w:val="24"/>
        </w:rPr>
        <w:t>continu</w:t>
      </w:r>
      <w:r w:rsidRPr="001560AE">
        <w:rPr>
          <w:rFonts w:ascii="Arial" w:hAnsi="Arial" w:cs="Arial"/>
          <w:sz w:val="24"/>
          <w:szCs w:val="24"/>
        </w:rPr>
        <w:t>ed.</w:t>
      </w:r>
    </w:p>
    <w:p w14:paraId="08AEC187" w14:textId="359C6849" w:rsidR="0026268D" w:rsidRPr="00165AEB" w:rsidRDefault="005E4A00" w:rsidP="005E4A00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Chairman Moore </w:t>
      </w:r>
      <w:r w:rsidR="00B55CAF">
        <w:rPr>
          <w:rFonts w:ascii="Arial" w:hAnsi="Arial" w:cs="Arial"/>
          <w:b/>
          <w:bCs/>
          <w:sz w:val="24"/>
          <w:szCs w:val="24"/>
        </w:rPr>
        <w:t xml:space="preserve">stated there are no items for </w:t>
      </w:r>
      <w:r>
        <w:rPr>
          <w:rFonts w:ascii="Arial" w:hAnsi="Arial" w:cs="Arial"/>
          <w:b/>
          <w:bCs/>
          <w:sz w:val="24"/>
          <w:szCs w:val="24"/>
        </w:rPr>
        <w:t>closed se</w:t>
      </w:r>
      <w:r w:rsidR="00B55CAF">
        <w:rPr>
          <w:rFonts w:ascii="Arial" w:hAnsi="Arial" w:cs="Arial"/>
          <w:b/>
          <w:bCs/>
          <w:sz w:val="24"/>
          <w:szCs w:val="24"/>
        </w:rPr>
        <w:t>ssion.</w:t>
      </w:r>
      <w:bookmarkStart w:id="2" w:name="_Hlk134888448"/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1"/>
      <w:bookmarkEnd w:id="2"/>
    </w:p>
    <w:p w14:paraId="29B55190" w14:textId="77777777" w:rsidR="009A3B7D" w:rsidRDefault="009A3B7D" w:rsidP="005E4A00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9BF3F37" w14:textId="6948D236" w:rsidR="005E4A00" w:rsidRPr="0026268D" w:rsidRDefault="00C22B09" w:rsidP="005E4A00">
      <w:pPr>
        <w:spacing w:line="240" w:lineRule="auto"/>
        <w:rPr>
          <w:rFonts w:ascii="Arial" w:hAnsi="Arial" w:cs="Arial"/>
          <w:sz w:val="24"/>
          <w:szCs w:val="24"/>
        </w:rPr>
      </w:pPr>
      <w:r w:rsidRPr="00C22B09">
        <w:rPr>
          <w:rFonts w:ascii="Arial" w:hAnsi="Arial" w:cs="Arial"/>
          <w:b/>
          <w:bCs/>
          <w:color w:val="000000"/>
          <w:sz w:val="24"/>
          <w:szCs w:val="24"/>
        </w:rPr>
        <w:t xml:space="preserve">J.  </w:t>
      </w:r>
      <w:r w:rsidR="00453E4B" w:rsidRPr="00C22B09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  <w:r w:rsidR="005E4A0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1A74A27C" w14:textId="77777777" w:rsidR="009A3B7D" w:rsidRDefault="009A3B7D" w:rsidP="00165AEB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46E9AD4" w14:textId="2C06C307" w:rsidR="00D120BD" w:rsidRPr="00165AEB" w:rsidRDefault="00C22B09" w:rsidP="00165AE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91344">
        <w:rPr>
          <w:rFonts w:ascii="Arial" w:hAnsi="Arial" w:cs="Arial"/>
          <w:b/>
          <w:bCs/>
          <w:color w:val="000000"/>
          <w:sz w:val="24"/>
          <w:szCs w:val="24"/>
        </w:rPr>
        <w:t>ANNOUNCEMENT OF ITEMS DISCUSSED IN CLOSED SESSION</w:t>
      </w:r>
      <w:r w:rsidR="00502612" w:rsidRPr="00502612">
        <w:rPr>
          <w:rFonts w:ascii="Arial" w:hAnsi="Arial" w:cs="Arial"/>
          <w:sz w:val="24"/>
          <w:szCs w:val="24"/>
        </w:rPr>
        <w:t xml:space="preserve"> </w:t>
      </w:r>
      <w:r w:rsidR="0050261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577FBEF" w14:textId="212F24CF" w:rsidR="005E4A00" w:rsidRPr="00502612" w:rsidRDefault="005E4A00" w:rsidP="00502612">
      <w:pPr>
        <w:spacing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  <w:r w:rsidRPr="00502612">
        <w:rPr>
          <w:rFonts w:ascii="Arial" w:hAnsi="Arial" w:cs="Arial"/>
          <w:b/>
          <w:bCs/>
          <w:color w:val="000000"/>
          <w:sz w:val="24"/>
          <w:szCs w:val="24"/>
        </w:rPr>
        <w:t xml:space="preserve">Chairman Moore stated </w:t>
      </w:r>
      <w:r w:rsidR="00B55CAF">
        <w:rPr>
          <w:rFonts w:ascii="Arial" w:hAnsi="Arial" w:cs="Arial"/>
          <w:b/>
          <w:bCs/>
          <w:color w:val="000000"/>
          <w:sz w:val="24"/>
          <w:szCs w:val="24"/>
        </w:rPr>
        <w:t xml:space="preserve">there are no items for </w:t>
      </w:r>
      <w:r w:rsidRPr="00502612">
        <w:rPr>
          <w:rFonts w:ascii="Arial" w:hAnsi="Arial" w:cs="Arial"/>
          <w:b/>
          <w:bCs/>
          <w:color w:val="000000"/>
          <w:sz w:val="24"/>
          <w:szCs w:val="24"/>
        </w:rPr>
        <w:t>closed session.</w:t>
      </w:r>
    </w:p>
    <w:p w14:paraId="6849EFEC" w14:textId="77777777" w:rsidR="00165AEB" w:rsidRDefault="00165AEB" w:rsidP="00830C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750C45" w14:textId="7C446E57" w:rsidR="0058400F" w:rsidRPr="00830CA3" w:rsidRDefault="0062257D" w:rsidP="00830C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B716F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</w:p>
    <w:p w14:paraId="171596C5" w14:textId="631A71BA" w:rsidR="009948E9" w:rsidRDefault="0062257D" w:rsidP="0018594B">
      <w:pPr>
        <w:autoSpaceDE w:val="0"/>
        <w:autoSpaceDN w:val="0"/>
        <w:adjustRightInd w:val="0"/>
        <w:spacing w:after="0" w:line="240" w:lineRule="auto"/>
        <w:ind w:left="450" w:hanging="9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830CA3">
        <w:rPr>
          <w:rFonts w:ascii="Arial" w:hAnsi="Arial" w:cs="Arial"/>
          <w:color w:val="000000"/>
          <w:sz w:val="24"/>
          <w:szCs w:val="24"/>
        </w:rPr>
        <w:t xml:space="preserve">.  </w:t>
      </w:r>
      <w:r>
        <w:rPr>
          <w:rFonts w:ascii="Arial" w:hAnsi="Arial" w:cs="Arial"/>
          <w:color w:val="000000"/>
          <w:sz w:val="24"/>
          <w:szCs w:val="24"/>
        </w:rPr>
        <w:t>Items for Staff reports</w:t>
      </w:r>
      <w:r w:rsidR="00830CA3">
        <w:rPr>
          <w:rFonts w:ascii="Arial" w:hAnsi="Arial" w:cs="Arial"/>
          <w:color w:val="000000"/>
          <w:sz w:val="24"/>
          <w:szCs w:val="24"/>
        </w:rPr>
        <w:t xml:space="preserve"> </w:t>
      </w:r>
      <w:r w:rsidR="00804E17">
        <w:rPr>
          <w:rFonts w:ascii="Arial" w:hAnsi="Arial" w:cs="Arial"/>
          <w:color w:val="000000"/>
          <w:sz w:val="24"/>
          <w:szCs w:val="24"/>
        </w:rPr>
        <w:t xml:space="preserve">– </w:t>
      </w:r>
    </w:p>
    <w:p w14:paraId="04EDF6CE" w14:textId="5EF7CA58" w:rsidR="00830CA3" w:rsidRPr="00830CA3" w:rsidRDefault="00830CA3" w:rsidP="0018594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 </w:t>
      </w:r>
      <w:r w:rsidR="008378FE" w:rsidRPr="00830CA3">
        <w:rPr>
          <w:rFonts w:ascii="Arial" w:hAnsi="Arial" w:cs="Arial"/>
          <w:color w:val="000000"/>
          <w:sz w:val="24"/>
          <w:szCs w:val="24"/>
        </w:rPr>
        <w:t>Items for Business and Action</w:t>
      </w:r>
      <w:r w:rsidR="00804E17">
        <w:rPr>
          <w:rFonts w:ascii="Arial" w:hAnsi="Arial" w:cs="Arial"/>
          <w:color w:val="000000"/>
          <w:sz w:val="24"/>
          <w:szCs w:val="24"/>
        </w:rPr>
        <w:t xml:space="preserve"> – Special Taxes</w:t>
      </w:r>
      <w:r w:rsidR="00165AEB">
        <w:rPr>
          <w:rFonts w:ascii="Arial" w:hAnsi="Arial" w:cs="Arial"/>
          <w:color w:val="000000"/>
          <w:sz w:val="24"/>
          <w:szCs w:val="24"/>
        </w:rPr>
        <w:t>, Final Budget, Full time employee review</w:t>
      </w:r>
    </w:p>
    <w:p w14:paraId="2DEA0151" w14:textId="77777777" w:rsidR="0026268D" w:rsidRDefault="0026268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F93CC2" w14:textId="33430A2C" w:rsidR="0010634E" w:rsidRPr="00603C5B" w:rsidRDefault="0062257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M. 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</w:p>
    <w:p w14:paraId="7127B06C" w14:textId="003018D5" w:rsidR="00B53F8B" w:rsidRDefault="00966F6A" w:rsidP="00B53F8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Director</w:t>
      </w:r>
      <w:r w:rsidR="007C138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508B5" w:rsidRPr="00165AEB">
        <w:rPr>
          <w:rFonts w:ascii="Arial" w:hAnsi="Arial" w:cs="Arial"/>
          <w:b/>
          <w:bCs/>
          <w:color w:val="000000" w:themeColor="text1"/>
          <w:sz w:val="24"/>
          <w:szCs w:val="24"/>
        </w:rPr>
        <w:t>White</w:t>
      </w:r>
      <w:r w:rsidR="00804B0A" w:rsidRPr="00165A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04B0A">
        <w:rPr>
          <w:rFonts w:ascii="Arial" w:hAnsi="Arial" w:cs="Arial"/>
          <w:b/>
          <w:bCs/>
          <w:color w:val="000000"/>
          <w:sz w:val="24"/>
          <w:szCs w:val="24"/>
        </w:rPr>
        <w:t>made a motion</w:t>
      </w:r>
      <w:r w:rsidR="00675A55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675A55">
        <w:rPr>
          <w:rFonts w:ascii="Arial" w:hAnsi="Arial" w:cs="Arial"/>
          <w:b/>
          <w:bCs/>
          <w:sz w:val="24"/>
          <w:szCs w:val="24"/>
        </w:rPr>
        <w:t>secon</w:t>
      </w:r>
      <w:r w:rsidRPr="00675A55">
        <w:rPr>
          <w:rFonts w:ascii="Arial" w:hAnsi="Arial" w:cs="Arial"/>
          <w:b/>
          <w:bCs/>
          <w:sz w:val="24"/>
          <w:szCs w:val="24"/>
        </w:rPr>
        <w:t>ded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by Director</w:t>
      </w:r>
      <w:r w:rsidR="00165AE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65AEB">
        <w:rPr>
          <w:rFonts w:ascii="Arial" w:hAnsi="Arial" w:cs="Arial"/>
          <w:b/>
          <w:bCs/>
          <w:color w:val="000000" w:themeColor="text1"/>
          <w:sz w:val="24"/>
          <w:szCs w:val="24"/>
        </w:rPr>
        <w:t>Holmes</w:t>
      </w:r>
      <w:r w:rsidR="00A0785B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31064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0634E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and </w:t>
      </w:r>
      <w:r w:rsidR="00675A55"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10634E" w:rsidRPr="00675A55">
        <w:rPr>
          <w:rFonts w:ascii="Arial" w:hAnsi="Arial" w:cs="Arial"/>
          <w:b/>
          <w:bCs/>
          <w:sz w:val="24"/>
          <w:szCs w:val="24"/>
        </w:rPr>
        <w:t>arried</w:t>
      </w:r>
      <w:r w:rsidR="0010634E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to</w:t>
      </w:r>
      <w:r w:rsidR="00804B0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adjourn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the meeting at </w:t>
      </w:r>
      <w:r w:rsidR="00165AEB" w:rsidRPr="006D284A">
        <w:rPr>
          <w:rFonts w:ascii="Arial" w:hAnsi="Arial" w:cs="Arial"/>
          <w:b/>
          <w:bCs/>
          <w:sz w:val="24"/>
          <w:szCs w:val="24"/>
        </w:rPr>
        <w:t>8:15</w:t>
      </w:r>
      <w:r w:rsidR="0010634E" w:rsidRPr="006D284A">
        <w:rPr>
          <w:rFonts w:ascii="Arial" w:hAnsi="Arial" w:cs="Arial"/>
          <w:b/>
          <w:bCs/>
          <w:sz w:val="24"/>
          <w:szCs w:val="24"/>
        </w:rPr>
        <w:t xml:space="preserve"> </w:t>
      </w:r>
      <w:r w:rsidR="00976CAB" w:rsidRPr="004D61A5">
        <w:rPr>
          <w:rFonts w:ascii="Arial" w:hAnsi="Arial" w:cs="Arial"/>
          <w:b/>
          <w:bCs/>
          <w:color w:val="000000"/>
          <w:sz w:val="24"/>
          <w:szCs w:val="24"/>
        </w:rPr>
        <w:t>p.m.</w:t>
      </w:r>
      <w:r w:rsidR="00976CA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2081248029"/>
          <w:docPartObj>
            <w:docPartGallery w:val="Watermarks"/>
          </w:docPartObj>
        </w:sdtPr>
        <w:sdtContent>
          <w:r w:rsidR="00795279" w:rsidRPr="00795279"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0" allowOverlap="1" wp14:anchorId="05EA7FF2" wp14:editId="0557907F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AE39FE" w14:textId="66BBD431" w:rsidR="00795279" w:rsidRDefault="00795279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EA7FF2" id="Text Box 5" o:spid="_x0000_s1028" type="#_x0000_t202" style="position:absolute;left:0;text-align:left;margin-left:0;margin-top:0;width:412.4pt;height:247.45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77AE39FE" w14:textId="66BBD431" w:rsidR="00795279" w:rsidRDefault="00795279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26268D">
        <w:rPr>
          <w:rFonts w:ascii="Arial" w:hAnsi="Arial" w:cs="Arial"/>
          <w:b/>
          <w:bCs/>
          <w:sz w:val="24"/>
          <w:szCs w:val="24"/>
        </w:rPr>
        <w:tab/>
      </w:r>
      <w:r w:rsidR="0026268D">
        <w:rPr>
          <w:rFonts w:ascii="Arial" w:hAnsi="Arial" w:cs="Arial"/>
          <w:b/>
          <w:bCs/>
          <w:sz w:val="24"/>
          <w:szCs w:val="24"/>
        </w:rPr>
        <w:tab/>
      </w:r>
      <w:r w:rsidR="0026268D">
        <w:rPr>
          <w:rFonts w:ascii="Arial" w:hAnsi="Arial" w:cs="Arial"/>
          <w:b/>
          <w:bCs/>
          <w:sz w:val="24"/>
          <w:szCs w:val="24"/>
        </w:rPr>
        <w:tab/>
      </w:r>
      <w:r w:rsidR="0026268D">
        <w:rPr>
          <w:rFonts w:ascii="Arial" w:hAnsi="Arial" w:cs="Arial"/>
          <w:b/>
          <w:bCs/>
          <w:sz w:val="24"/>
          <w:szCs w:val="24"/>
        </w:rPr>
        <w:tab/>
      </w:r>
      <w:r w:rsidR="0026268D">
        <w:rPr>
          <w:rFonts w:ascii="Arial" w:hAnsi="Arial" w:cs="Arial"/>
          <w:b/>
          <w:bCs/>
          <w:sz w:val="24"/>
          <w:szCs w:val="24"/>
        </w:rPr>
        <w:tab/>
      </w:r>
    </w:p>
    <w:p w14:paraId="1B1B7C19" w14:textId="77777777" w:rsidR="00B53F8B" w:rsidRDefault="00B53F8B" w:rsidP="00B53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02F5F654" w14:textId="3655F818" w:rsidR="00A847D9" w:rsidRPr="00B53F8B" w:rsidRDefault="008418AA" w:rsidP="00B53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Submitted by Karen Coe, Secretary</w:t>
      </w:r>
    </w:p>
    <w:sectPr w:rsidR="00A847D9" w:rsidRPr="00B53F8B" w:rsidSect="00082C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62B3F" w14:textId="77777777" w:rsidR="00F12B4F" w:rsidRDefault="00F12B4F" w:rsidP="00DA2488">
      <w:pPr>
        <w:spacing w:after="0" w:line="240" w:lineRule="auto"/>
      </w:pPr>
      <w:r>
        <w:separator/>
      </w:r>
    </w:p>
  </w:endnote>
  <w:endnote w:type="continuationSeparator" w:id="0">
    <w:p w14:paraId="597F84DB" w14:textId="77777777" w:rsidR="00F12B4F" w:rsidRDefault="00F12B4F" w:rsidP="00DA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56B5" w14:textId="77777777" w:rsidR="00DA2488" w:rsidRDefault="00DA24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EAF8" w14:textId="77777777" w:rsidR="00DA2488" w:rsidRDefault="00DA24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F1545" w14:textId="77777777" w:rsidR="00DA2488" w:rsidRDefault="00DA2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BFA37" w14:textId="77777777" w:rsidR="00F12B4F" w:rsidRDefault="00F12B4F" w:rsidP="00DA2488">
      <w:pPr>
        <w:spacing w:after="0" w:line="240" w:lineRule="auto"/>
      </w:pPr>
      <w:r>
        <w:separator/>
      </w:r>
    </w:p>
  </w:footnote>
  <w:footnote w:type="continuationSeparator" w:id="0">
    <w:p w14:paraId="5D5EA44C" w14:textId="77777777" w:rsidR="00F12B4F" w:rsidRDefault="00F12B4F" w:rsidP="00DA2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AEC7" w14:textId="77777777" w:rsidR="00DA2488" w:rsidRDefault="00DA24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9832" w14:textId="06FAC587" w:rsidR="00DA2488" w:rsidRDefault="00DA24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AF90" w14:textId="77777777" w:rsidR="00DA2488" w:rsidRDefault="00DA2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DC5"/>
    <w:multiLevelType w:val="hybridMultilevel"/>
    <w:tmpl w:val="88D61CA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9F7737"/>
    <w:multiLevelType w:val="hybridMultilevel"/>
    <w:tmpl w:val="BC268EE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81795F"/>
    <w:multiLevelType w:val="hybridMultilevel"/>
    <w:tmpl w:val="0BFAD6D8"/>
    <w:lvl w:ilvl="0" w:tplc="644AF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1611C"/>
    <w:multiLevelType w:val="hybridMultilevel"/>
    <w:tmpl w:val="98E4CA6E"/>
    <w:lvl w:ilvl="0" w:tplc="7122C40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A920F6"/>
    <w:multiLevelType w:val="hybridMultilevel"/>
    <w:tmpl w:val="62DC2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7055A"/>
    <w:multiLevelType w:val="hybridMultilevel"/>
    <w:tmpl w:val="BC7437A0"/>
    <w:lvl w:ilvl="0" w:tplc="3F9250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D5991"/>
    <w:multiLevelType w:val="hybridMultilevel"/>
    <w:tmpl w:val="0BFAD6D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54847"/>
    <w:multiLevelType w:val="hybridMultilevel"/>
    <w:tmpl w:val="FCD63C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7C0584"/>
    <w:multiLevelType w:val="hybridMultilevel"/>
    <w:tmpl w:val="E3F23560"/>
    <w:lvl w:ilvl="0" w:tplc="72FCB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655FE2"/>
    <w:multiLevelType w:val="hybridMultilevel"/>
    <w:tmpl w:val="40D48F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2B3C72"/>
    <w:multiLevelType w:val="hybridMultilevel"/>
    <w:tmpl w:val="CFEC1732"/>
    <w:lvl w:ilvl="0" w:tplc="0F849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B6331EC"/>
    <w:multiLevelType w:val="hybridMultilevel"/>
    <w:tmpl w:val="C5E68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2050A"/>
    <w:multiLevelType w:val="hybridMultilevel"/>
    <w:tmpl w:val="F40C119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322A37D8"/>
    <w:multiLevelType w:val="hybridMultilevel"/>
    <w:tmpl w:val="8488B588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A92E4C"/>
    <w:multiLevelType w:val="hybridMultilevel"/>
    <w:tmpl w:val="2A6E1E4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1647FA"/>
    <w:multiLevelType w:val="hybridMultilevel"/>
    <w:tmpl w:val="9AF89454"/>
    <w:lvl w:ilvl="0" w:tplc="0944ECE2">
      <w:start w:val="1"/>
      <w:numFmt w:val="decimal"/>
      <w:lvlText w:val="%1."/>
      <w:lvlJc w:val="left"/>
      <w:pPr>
        <w:ind w:left="92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6" w15:restartNumberingAfterBreak="0">
    <w:nsid w:val="3E091EEE"/>
    <w:multiLevelType w:val="hybridMultilevel"/>
    <w:tmpl w:val="C70A5366"/>
    <w:lvl w:ilvl="0" w:tplc="A14EB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BD4453"/>
    <w:multiLevelType w:val="hybridMultilevel"/>
    <w:tmpl w:val="64545502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AA1FEE"/>
    <w:multiLevelType w:val="hybridMultilevel"/>
    <w:tmpl w:val="4F1A1528"/>
    <w:lvl w:ilvl="0" w:tplc="644AFF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F537C5"/>
    <w:multiLevelType w:val="hybridMultilevel"/>
    <w:tmpl w:val="4C1A1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36193"/>
    <w:multiLevelType w:val="hybridMultilevel"/>
    <w:tmpl w:val="51CEC6B6"/>
    <w:lvl w:ilvl="0" w:tplc="B332022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1" w15:restartNumberingAfterBreak="0">
    <w:nsid w:val="588C2D4C"/>
    <w:multiLevelType w:val="hybridMultilevel"/>
    <w:tmpl w:val="3E70BBD4"/>
    <w:lvl w:ilvl="0" w:tplc="55E6D6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FD0D50"/>
    <w:multiLevelType w:val="hybridMultilevel"/>
    <w:tmpl w:val="4218FC3E"/>
    <w:lvl w:ilvl="0" w:tplc="F05EC4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462B0"/>
    <w:multiLevelType w:val="hybridMultilevel"/>
    <w:tmpl w:val="40EE57D8"/>
    <w:lvl w:ilvl="0" w:tplc="93CC5E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B30E5"/>
    <w:multiLevelType w:val="hybridMultilevel"/>
    <w:tmpl w:val="6F9E8F2E"/>
    <w:lvl w:ilvl="0" w:tplc="D236FC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964BC1"/>
    <w:multiLevelType w:val="hybridMultilevel"/>
    <w:tmpl w:val="E6083C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1D3021"/>
    <w:multiLevelType w:val="hybridMultilevel"/>
    <w:tmpl w:val="75F4B5F2"/>
    <w:lvl w:ilvl="0" w:tplc="314A3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847893"/>
    <w:multiLevelType w:val="hybridMultilevel"/>
    <w:tmpl w:val="40AED812"/>
    <w:lvl w:ilvl="0" w:tplc="20F24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7D3338"/>
    <w:multiLevelType w:val="hybridMultilevel"/>
    <w:tmpl w:val="CC4864EC"/>
    <w:lvl w:ilvl="0" w:tplc="9B385B12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FE02CD"/>
    <w:multiLevelType w:val="hybridMultilevel"/>
    <w:tmpl w:val="5D586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1340B"/>
    <w:multiLevelType w:val="hybridMultilevel"/>
    <w:tmpl w:val="9972162E"/>
    <w:lvl w:ilvl="0" w:tplc="78BEB3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CE31B30"/>
    <w:multiLevelType w:val="hybridMultilevel"/>
    <w:tmpl w:val="3F342A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62953"/>
    <w:multiLevelType w:val="hybridMultilevel"/>
    <w:tmpl w:val="47084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A47C8"/>
    <w:multiLevelType w:val="hybridMultilevel"/>
    <w:tmpl w:val="29E48544"/>
    <w:lvl w:ilvl="0" w:tplc="0944ECE2">
      <w:start w:val="1"/>
      <w:numFmt w:val="decimal"/>
      <w:lvlText w:val="%1."/>
      <w:lvlJc w:val="left"/>
      <w:pPr>
        <w:ind w:left="92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0771F"/>
    <w:multiLevelType w:val="hybridMultilevel"/>
    <w:tmpl w:val="6106BB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330923"/>
    <w:multiLevelType w:val="hybridMultilevel"/>
    <w:tmpl w:val="AEAED03A"/>
    <w:lvl w:ilvl="0" w:tplc="FF8AF38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EBF28A2"/>
    <w:multiLevelType w:val="hybridMultilevel"/>
    <w:tmpl w:val="8F7610F0"/>
    <w:lvl w:ilvl="0" w:tplc="134EE8A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6635F4"/>
    <w:multiLevelType w:val="hybridMultilevel"/>
    <w:tmpl w:val="2E8028C6"/>
    <w:lvl w:ilvl="0" w:tplc="10169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5906146">
    <w:abstractNumId w:val="16"/>
  </w:num>
  <w:num w:numId="2" w16cid:durableId="1634402801">
    <w:abstractNumId w:val="13"/>
  </w:num>
  <w:num w:numId="3" w16cid:durableId="37514833">
    <w:abstractNumId w:val="27"/>
  </w:num>
  <w:num w:numId="4" w16cid:durableId="1212840015">
    <w:abstractNumId w:val="3"/>
  </w:num>
  <w:num w:numId="5" w16cid:durableId="1196312015">
    <w:abstractNumId w:val="10"/>
  </w:num>
  <w:num w:numId="6" w16cid:durableId="1154296850">
    <w:abstractNumId w:val="21"/>
  </w:num>
  <w:num w:numId="7" w16cid:durableId="14771053">
    <w:abstractNumId w:val="28"/>
  </w:num>
  <w:num w:numId="8" w16cid:durableId="37361855">
    <w:abstractNumId w:val="35"/>
  </w:num>
  <w:num w:numId="9" w16cid:durableId="1263221711">
    <w:abstractNumId w:val="20"/>
  </w:num>
  <w:num w:numId="10" w16cid:durableId="879903837">
    <w:abstractNumId w:val="0"/>
  </w:num>
  <w:num w:numId="11" w16cid:durableId="262424474">
    <w:abstractNumId w:val="1"/>
  </w:num>
  <w:num w:numId="12" w16cid:durableId="1765298231">
    <w:abstractNumId w:val="5"/>
  </w:num>
  <w:num w:numId="13" w16cid:durableId="1439831118">
    <w:abstractNumId w:val="23"/>
  </w:num>
  <w:num w:numId="14" w16cid:durableId="553467265">
    <w:abstractNumId w:val="36"/>
  </w:num>
  <w:num w:numId="15" w16cid:durableId="583881588">
    <w:abstractNumId w:val="26"/>
  </w:num>
  <w:num w:numId="16" w16cid:durableId="1659456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2879097">
    <w:abstractNumId w:val="30"/>
  </w:num>
  <w:num w:numId="18" w16cid:durableId="1831552682">
    <w:abstractNumId w:val="18"/>
  </w:num>
  <w:num w:numId="19" w16cid:durableId="1212619431">
    <w:abstractNumId w:val="15"/>
  </w:num>
  <w:num w:numId="20" w16cid:durableId="1839006025">
    <w:abstractNumId w:val="33"/>
  </w:num>
  <w:num w:numId="21" w16cid:durableId="1380586805">
    <w:abstractNumId w:val="2"/>
  </w:num>
  <w:num w:numId="22" w16cid:durableId="351149364">
    <w:abstractNumId w:val="9"/>
  </w:num>
  <w:num w:numId="23" w16cid:durableId="1485471700">
    <w:abstractNumId w:val="8"/>
  </w:num>
  <w:num w:numId="24" w16cid:durableId="656618701">
    <w:abstractNumId w:val="24"/>
  </w:num>
  <w:num w:numId="25" w16cid:durableId="1329481211">
    <w:abstractNumId w:val="14"/>
  </w:num>
  <w:num w:numId="26" w16cid:durableId="1793674590">
    <w:abstractNumId w:val="17"/>
  </w:num>
  <w:num w:numId="27" w16cid:durableId="1608856020">
    <w:abstractNumId w:val="6"/>
  </w:num>
  <w:num w:numId="28" w16cid:durableId="1793357986">
    <w:abstractNumId w:val="25"/>
  </w:num>
  <w:num w:numId="29" w16cid:durableId="408234603">
    <w:abstractNumId w:val="22"/>
  </w:num>
  <w:num w:numId="30" w16cid:durableId="439570064">
    <w:abstractNumId w:val="31"/>
  </w:num>
  <w:num w:numId="31" w16cid:durableId="1667974532">
    <w:abstractNumId w:val="32"/>
  </w:num>
  <w:num w:numId="32" w16cid:durableId="1290817308">
    <w:abstractNumId w:val="4"/>
  </w:num>
  <w:num w:numId="33" w16cid:durableId="437795197">
    <w:abstractNumId w:val="29"/>
  </w:num>
  <w:num w:numId="34" w16cid:durableId="1838764368">
    <w:abstractNumId w:val="19"/>
  </w:num>
  <w:num w:numId="35" w16cid:durableId="294531059">
    <w:abstractNumId w:val="12"/>
  </w:num>
  <w:num w:numId="36" w16cid:durableId="1537699677">
    <w:abstractNumId w:val="37"/>
  </w:num>
  <w:num w:numId="37" w16cid:durableId="1148014824">
    <w:abstractNumId w:val="11"/>
  </w:num>
  <w:num w:numId="38" w16cid:durableId="1550728572">
    <w:abstractNumId w:val="34"/>
  </w:num>
  <w:num w:numId="39" w16cid:durableId="51388253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0711"/>
    <w:rsid w:val="0000083E"/>
    <w:rsid w:val="0000178D"/>
    <w:rsid w:val="0000663A"/>
    <w:rsid w:val="0000722E"/>
    <w:rsid w:val="00012983"/>
    <w:rsid w:val="00013D9F"/>
    <w:rsid w:val="00021AB4"/>
    <w:rsid w:val="00021AD7"/>
    <w:rsid w:val="00021B9A"/>
    <w:rsid w:val="000232D2"/>
    <w:rsid w:val="00023630"/>
    <w:rsid w:val="00024B4B"/>
    <w:rsid w:val="000254BF"/>
    <w:rsid w:val="00025EDB"/>
    <w:rsid w:val="00027652"/>
    <w:rsid w:val="00027EDF"/>
    <w:rsid w:val="00033372"/>
    <w:rsid w:val="00034B73"/>
    <w:rsid w:val="00034BC0"/>
    <w:rsid w:val="00036A32"/>
    <w:rsid w:val="000377EE"/>
    <w:rsid w:val="00040BF9"/>
    <w:rsid w:val="000420C0"/>
    <w:rsid w:val="00046519"/>
    <w:rsid w:val="000473BB"/>
    <w:rsid w:val="000475FE"/>
    <w:rsid w:val="00047F2C"/>
    <w:rsid w:val="00047F99"/>
    <w:rsid w:val="00050CCB"/>
    <w:rsid w:val="0005122A"/>
    <w:rsid w:val="00051840"/>
    <w:rsid w:val="00052995"/>
    <w:rsid w:val="00053D9A"/>
    <w:rsid w:val="000559E7"/>
    <w:rsid w:val="0005730F"/>
    <w:rsid w:val="00060026"/>
    <w:rsid w:val="00060C01"/>
    <w:rsid w:val="00062207"/>
    <w:rsid w:val="000725B3"/>
    <w:rsid w:val="00072F8B"/>
    <w:rsid w:val="00073F58"/>
    <w:rsid w:val="00074611"/>
    <w:rsid w:val="000762B8"/>
    <w:rsid w:val="0008085E"/>
    <w:rsid w:val="00082C0C"/>
    <w:rsid w:val="00086189"/>
    <w:rsid w:val="00087374"/>
    <w:rsid w:val="00087BC6"/>
    <w:rsid w:val="00091493"/>
    <w:rsid w:val="00091DF8"/>
    <w:rsid w:val="00093D01"/>
    <w:rsid w:val="0009600F"/>
    <w:rsid w:val="000A04A5"/>
    <w:rsid w:val="000A04B6"/>
    <w:rsid w:val="000A14D5"/>
    <w:rsid w:val="000A158C"/>
    <w:rsid w:val="000A1FC6"/>
    <w:rsid w:val="000A35DB"/>
    <w:rsid w:val="000A5210"/>
    <w:rsid w:val="000A6FB2"/>
    <w:rsid w:val="000A7C83"/>
    <w:rsid w:val="000B0281"/>
    <w:rsid w:val="000B0B19"/>
    <w:rsid w:val="000B27D8"/>
    <w:rsid w:val="000B3045"/>
    <w:rsid w:val="000B3666"/>
    <w:rsid w:val="000B7467"/>
    <w:rsid w:val="000B7AD4"/>
    <w:rsid w:val="000C04B9"/>
    <w:rsid w:val="000C31BD"/>
    <w:rsid w:val="000C3AE0"/>
    <w:rsid w:val="000C4CF4"/>
    <w:rsid w:val="000C6496"/>
    <w:rsid w:val="000C6F93"/>
    <w:rsid w:val="000C7B34"/>
    <w:rsid w:val="000D0072"/>
    <w:rsid w:val="000D17A0"/>
    <w:rsid w:val="000D27D0"/>
    <w:rsid w:val="000D3DFA"/>
    <w:rsid w:val="000D5EDB"/>
    <w:rsid w:val="000D635F"/>
    <w:rsid w:val="000E146A"/>
    <w:rsid w:val="000E2143"/>
    <w:rsid w:val="000E4768"/>
    <w:rsid w:val="000F146D"/>
    <w:rsid w:val="000F7727"/>
    <w:rsid w:val="00100843"/>
    <w:rsid w:val="00100A47"/>
    <w:rsid w:val="00100D1C"/>
    <w:rsid w:val="00100FEB"/>
    <w:rsid w:val="00101D6C"/>
    <w:rsid w:val="00102AE4"/>
    <w:rsid w:val="00103315"/>
    <w:rsid w:val="0010634E"/>
    <w:rsid w:val="00107B5E"/>
    <w:rsid w:val="00110BD6"/>
    <w:rsid w:val="00112BE1"/>
    <w:rsid w:val="00113241"/>
    <w:rsid w:val="0011423B"/>
    <w:rsid w:val="00117EFB"/>
    <w:rsid w:val="00120043"/>
    <w:rsid w:val="00120065"/>
    <w:rsid w:val="00123136"/>
    <w:rsid w:val="001247EA"/>
    <w:rsid w:val="00124834"/>
    <w:rsid w:val="00124C5E"/>
    <w:rsid w:val="001264B6"/>
    <w:rsid w:val="001266F8"/>
    <w:rsid w:val="00126A8D"/>
    <w:rsid w:val="00127409"/>
    <w:rsid w:val="0013114C"/>
    <w:rsid w:val="00131454"/>
    <w:rsid w:val="00132D3E"/>
    <w:rsid w:val="00132E8D"/>
    <w:rsid w:val="00133039"/>
    <w:rsid w:val="00133824"/>
    <w:rsid w:val="00134824"/>
    <w:rsid w:val="00134DB7"/>
    <w:rsid w:val="00136F76"/>
    <w:rsid w:val="00141078"/>
    <w:rsid w:val="0014170E"/>
    <w:rsid w:val="00141E1A"/>
    <w:rsid w:val="001442BC"/>
    <w:rsid w:val="00144CEB"/>
    <w:rsid w:val="00146165"/>
    <w:rsid w:val="0014710A"/>
    <w:rsid w:val="001500F5"/>
    <w:rsid w:val="0015080E"/>
    <w:rsid w:val="001508B5"/>
    <w:rsid w:val="00151182"/>
    <w:rsid w:val="0015159D"/>
    <w:rsid w:val="00151ADC"/>
    <w:rsid w:val="00151BA4"/>
    <w:rsid w:val="00151E09"/>
    <w:rsid w:val="00152B37"/>
    <w:rsid w:val="00152F5D"/>
    <w:rsid w:val="001541A1"/>
    <w:rsid w:val="00154CBF"/>
    <w:rsid w:val="00155175"/>
    <w:rsid w:val="001560AE"/>
    <w:rsid w:val="00157287"/>
    <w:rsid w:val="00162DC2"/>
    <w:rsid w:val="00164A1C"/>
    <w:rsid w:val="001656BD"/>
    <w:rsid w:val="00165AEB"/>
    <w:rsid w:val="00170C65"/>
    <w:rsid w:val="00171715"/>
    <w:rsid w:val="0017281F"/>
    <w:rsid w:val="0017365D"/>
    <w:rsid w:val="001751AE"/>
    <w:rsid w:val="00175FA2"/>
    <w:rsid w:val="00177CB7"/>
    <w:rsid w:val="00181ABC"/>
    <w:rsid w:val="00181F8F"/>
    <w:rsid w:val="00183D8E"/>
    <w:rsid w:val="00184FEC"/>
    <w:rsid w:val="0018594B"/>
    <w:rsid w:val="001874C0"/>
    <w:rsid w:val="00187D83"/>
    <w:rsid w:val="00190A1D"/>
    <w:rsid w:val="00195C21"/>
    <w:rsid w:val="0019623D"/>
    <w:rsid w:val="00197290"/>
    <w:rsid w:val="001A4540"/>
    <w:rsid w:val="001A4778"/>
    <w:rsid w:val="001A4D41"/>
    <w:rsid w:val="001B0A3E"/>
    <w:rsid w:val="001B0F00"/>
    <w:rsid w:val="001B3147"/>
    <w:rsid w:val="001B3914"/>
    <w:rsid w:val="001B4E95"/>
    <w:rsid w:val="001C0B83"/>
    <w:rsid w:val="001C14FD"/>
    <w:rsid w:val="001C57E7"/>
    <w:rsid w:val="001C6DBC"/>
    <w:rsid w:val="001C6F7D"/>
    <w:rsid w:val="001D1361"/>
    <w:rsid w:val="001D62FF"/>
    <w:rsid w:val="001E036A"/>
    <w:rsid w:val="001E0BE1"/>
    <w:rsid w:val="001E1209"/>
    <w:rsid w:val="001E1F15"/>
    <w:rsid w:val="001E5295"/>
    <w:rsid w:val="001F0C1C"/>
    <w:rsid w:val="001F2B9E"/>
    <w:rsid w:val="001F4599"/>
    <w:rsid w:val="001F462E"/>
    <w:rsid w:val="001F55E2"/>
    <w:rsid w:val="001F7C4D"/>
    <w:rsid w:val="001F7DD5"/>
    <w:rsid w:val="00201454"/>
    <w:rsid w:val="00202CC6"/>
    <w:rsid w:val="00203E4B"/>
    <w:rsid w:val="0020516D"/>
    <w:rsid w:val="0020610C"/>
    <w:rsid w:val="00206FB2"/>
    <w:rsid w:val="00207E5B"/>
    <w:rsid w:val="00211500"/>
    <w:rsid w:val="002115D3"/>
    <w:rsid w:val="00212F0F"/>
    <w:rsid w:val="0021345B"/>
    <w:rsid w:val="002168D1"/>
    <w:rsid w:val="00217262"/>
    <w:rsid w:val="00217279"/>
    <w:rsid w:val="00217420"/>
    <w:rsid w:val="00217A62"/>
    <w:rsid w:val="0022042A"/>
    <w:rsid w:val="0022191A"/>
    <w:rsid w:val="002224AF"/>
    <w:rsid w:val="00224031"/>
    <w:rsid w:val="0022427D"/>
    <w:rsid w:val="0022693E"/>
    <w:rsid w:val="00226D74"/>
    <w:rsid w:val="0022731E"/>
    <w:rsid w:val="002306B5"/>
    <w:rsid w:val="00230DEF"/>
    <w:rsid w:val="002322B0"/>
    <w:rsid w:val="00233C98"/>
    <w:rsid w:val="00234B09"/>
    <w:rsid w:val="00235D4F"/>
    <w:rsid w:val="00241462"/>
    <w:rsid w:val="00241DBB"/>
    <w:rsid w:val="00241F32"/>
    <w:rsid w:val="00242233"/>
    <w:rsid w:val="00242889"/>
    <w:rsid w:val="00242B91"/>
    <w:rsid w:val="002449C3"/>
    <w:rsid w:val="00244C21"/>
    <w:rsid w:val="00244E4D"/>
    <w:rsid w:val="00245289"/>
    <w:rsid w:val="002461A9"/>
    <w:rsid w:val="00246547"/>
    <w:rsid w:val="00247782"/>
    <w:rsid w:val="002479CF"/>
    <w:rsid w:val="00247E20"/>
    <w:rsid w:val="00247F8B"/>
    <w:rsid w:val="00250635"/>
    <w:rsid w:val="00250BD4"/>
    <w:rsid w:val="00252D5A"/>
    <w:rsid w:val="0025417C"/>
    <w:rsid w:val="00255B6C"/>
    <w:rsid w:val="00255BB6"/>
    <w:rsid w:val="002564BD"/>
    <w:rsid w:val="00256BED"/>
    <w:rsid w:val="00257063"/>
    <w:rsid w:val="00257599"/>
    <w:rsid w:val="00257A82"/>
    <w:rsid w:val="002604CC"/>
    <w:rsid w:val="002610A9"/>
    <w:rsid w:val="0026268D"/>
    <w:rsid w:val="00264700"/>
    <w:rsid w:val="00265F98"/>
    <w:rsid w:val="00266265"/>
    <w:rsid w:val="00267E35"/>
    <w:rsid w:val="002709E1"/>
    <w:rsid w:val="00270F18"/>
    <w:rsid w:val="00270F2B"/>
    <w:rsid w:val="002713C7"/>
    <w:rsid w:val="002717B3"/>
    <w:rsid w:val="0027209D"/>
    <w:rsid w:val="002724E0"/>
    <w:rsid w:val="00274A6D"/>
    <w:rsid w:val="00274C9E"/>
    <w:rsid w:val="00274E60"/>
    <w:rsid w:val="002754EE"/>
    <w:rsid w:val="0027705F"/>
    <w:rsid w:val="00281DEE"/>
    <w:rsid w:val="0028311A"/>
    <w:rsid w:val="0028535E"/>
    <w:rsid w:val="00285813"/>
    <w:rsid w:val="00286808"/>
    <w:rsid w:val="002879A8"/>
    <w:rsid w:val="00287D0C"/>
    <w:rsid w:val="00292FBD"/>
    <w:rsid w:val="00293189"/>
    <w:rsid w:val="00297543"/>
    <w:rsid w:val="002A21D0"/>
    <w:rsid w:val="002A45EB"/>
    <w:rsid w:val="002A4811"/>
    <w:rsid w:val="002A4BA9"/>
    <w:rsid w:val="002A55AA"/>
    <w:rsid w:val="002A6881"/>
    <w:rsid w:val="002A78FE"/>
    <w:rsid w:val="002A7E5D"/>
    <w:rsid w:val="002A7EB8"/>
    <w:rsid w:val="002B0B83"/>
    <w:rsid w:val="002B1093"/>
    <w:rsid w:val="002B32B8"/>
    <w:rsid w:val="002B75D5"/>
    <w:rsid w:val="002C1FB9"/>
    <w:rsid w:val="002C2D4E"/>
    <w:rsid w:val="002D019E"/>
    <w:rsid w:val="002D1BB5"/>
    <w:rsid w:val="002D3035"/>
    <w:rsid w:val="002D312E"/>
    <w:rsid w:val="002D7B8C"/>
    <w:rsid w:val="002D7EEB"/>
    <w:rsid w:val="002E121F"/>
    <w:rsid w:val="002E1918"/>
    <w:rsid w:val="002E36E2"/>
    <w:rsid w:val="002E59FE"/>
    <w:rsid w:val="002E66E5"/>
    <w:rsid w:val="002F38E0"/>
    <w:rsid w:val="002F5A13"/>
    <w:rsid w:val="002F670B"/>
    <w:rsid w:val="003002D2"/>
    <w:rsid w:val="00300C47"/>
    <w:rsid w:val="003012FE"/>
    <w:rsid w:val="00303132"/>
    <w:rsid w:val="00304144"/>
    <w:rsid w:val="0030427D"/>
    <w:rsid w:val="003044E6"/>
    <w:rsid w:val="0030462F"/>
    <w:rsid w:val="0030508E"/>
    <w:rsid w:val="0030619D"/>
    <w:rsid w:val="0031039E"/>
    <w:rsid w:val="0031064D"/>
    <w:rsid w:val="00312254"/>
    <w:rsid w:val="003151FA"/>
    <w:rsid w:val="00315D4A"/>
    <w:rsid w:val="00316A8B"/>
    <w:rsid w:val="003218D5"/>
    <w:rsid w:val="00322466"/>
    <w:rsid w:val="003234C6"/>
    <w:rsid w:val="00324F2F"/>
    <w:rsid w:val="00325B5D"/>
    <w:rsid w:val="0032731F"/>
    <w:rsid w:val="00330240"/>
    <w:rsid w:val="00333B8D"/>
    <w:rsid w:val="00333BE3"/>
    <w:rsid w:val="0033407D"/>
    <w:rsid w:val="00334FA6"/>
    <w:rsid w:val="00335C89"/>
    <w:rsid w:val="00336754"/>
    <w:rsid w:val="0033676C"/>
    <w:rsid w:val="0033744D"/>
    <w:rsid w:val="00340BE4"/>
    <w:rsid w:val="00344337"/>
    <w:rsid w:val="00345A8F"/>
    <w:rsid w:val="00347948"/>
    <w:rsid w:val="003479E1"/>
    <w:rsid w:val="00352321"/>
    <w:rsid w:val="00352D7D"/>
    <w:rsid w:val="0035301D"/>
    <w:rsid w:val="00353E37"/>
    <w:rsid w:val="003558B7"/>
    <w:rsid w:val="00356111"/>
    <w:rsid w:val="00356A4B"/>
    <w:rsid w:val="0035718C"/>
    <w:rsid w:val="00361EBB"/>
    <w:rsid w:val="00362AB3"/>
    <w:rsid w:val="00362E4E"/>
    <w:rsid w:val="00363027"/>
    <w:rsid w:val="0036347A"/>
    <w:rsid w:val="00363B8A"/>
    <w:rsid w:val="003660ED"/>
    <w:rsid w:val="0036746A"/>
    <w:rsid w:val="00367812"/>
    <w:rsid w:val="00374FCA"/>
    <w:rsid w:val="0038201F"/>
    <w:rsid w:val="00382588"/>
    <w:rsid w:val="00384C57"/>
    <w:rsid w:val="00385208"/>
    <w:rsid w:val="0038530B"/>
    <w:rsid w:val="00385DEB"/>
    <w:rsid w:val="0038655B"/>
    <w:rsid w:val="003904B2"/>
    <w:rsid w:val="00392936"/>
    <w:rsid w:val="003951EC"/>
    <w:rsid w:val="00395C59"/>
    <w:rsid w:val="003967BF"/>
    <w:rsid w:val="00397EE5"/>
    <w:rsid w:val="003A08A1"/>
    <w:rsid w:val="003A0BD1"/>
    <w:rsid w:val="003A130A"/>
    <w:rsid w:val="003A1825"/>
    <w:rsid w:val="003A2A7B"/>
    <w:rsid w:val="003A344B"/>
    <w:rsid w:val="003A442A"/>
    <w:rsid w:val="003A685D"/>
    <w:rsid w:val="003B0CC2"/>
    <w:rsid w:val="003B310F"/>
    <w:rsid w:val="003B556C"/>
    <w:rsid w:val="003B5683"/>
    <w:rsid w:val="003B62B1"/>
    <w:rsid w:val="003B72CD"/>
    <w:rsid w:val="003C1566"/>
    <w:rsid w:val="003C15E6"/>
    <w:rsid w:val="003C1775"/>
    <w:rsid w:val="003C17E8"/>
    <w:rsid w:val="003C243B"/>
    <w:rsid w:val="003C2D3F"/>
    <w:rsid w:val="003D040F"/>
    <w:rsid w:val="003D2364"/>
    <w:rsid w:val="003D25F4"/>
    <w:rsid w:val="003D4948"/>
    <w:rsid w:val="003D6790"/>
    <w:rsid w:val="003D76EC"/>
    <w:rsid w:val="003E1F87"/>
    <w:rsid w:val="003E1FF8"/>
    <w:rsid w:val="003E3057"/>
    <w:rsid w:val="003E5CDE"/>
    <w:rsid w:val="003E5F97"/>
    <w:rsid w:val="003E7D40"/>
    <w:rsid w:val="003F1477"/>
    <w:rsid w:val="003F1676"/>
    <w:rsid w:val="003F3CED"/>
    <w:rsid w:val="003F6D14"/>
    <w:rsid w:val="003F76BF"/>
    <w:rsid w:val="004000FD"/>
    <w:rsid w:val="00401F51"/>
    <w:rsid w:val="00404395"/>
    <w:rsid w:val="00404BA9"/>
    <w:rsid w:val="0040788C"/>
    <w:rsid w:val="00410F7F"/>
    <w:rsid w:val="00416942"/>
    <w:rsid w:val="004217FC"/>
    <w:rsid w:val="00423533"/>
    <w:rsid w:val="00425A67"/>
    <w:rsid w:val="0043217E"/>
    <w:rsid w:val="0043236B"/>
    <w:rsid w:val="004334C0"/>
    <w:rsid w:val="00433F27"/>
    <w:rsid w:val="00434AEC"/>
    <w:rsid w:val="00440ACE"/>
    <w:rsid w:val="0044288A"/>
    <w:rsid w:val="00442BA2"/>
    <w:rsid w:val="0044509D"/>
    <w:rsid w:val="00445532"/>
    <w:rsid w:val="00446EB9"/>
    <w:rsid w:val="00447454"/>
    <w:rsid w:val="00447969"/>
    <w:rsid w:val="0045003D"/>
    <w:rsid w:val="0045081B"/>
    <w:rsid w:val="00450C4E"/>
    <w:rsid w:val="0045143D"/>
    <w:rsid w:val="00453E4B"/>
    <w:rsid w:val="00456713"/>
    <w:rsid w:val="00456AED"/>
    <w:rsid w:val="00457244"/>
    <w:rsid w:val="0046076D"/>
    <w:rsid w:val="00463944"/>
    <w:rsid w:val="00463BE6"/>
    <w:rsid w:val="0046479E"/>
    <w:rsid w:val="0046742F"/>
    <w:rsid w:val="00470BD9"/>
    <w:rsid w:val="00470D5F"/>
    <w:rsid w:val="00473626"/>
    <w:rsid w:val="00474E13"/>
    <w:rsid w:val="00475175"/>
    <w:rsid w:val="00475459"/>
    <w:rsid w:val="00475B69"/>
    <w:rsid w:val="00480821"/>
    <w:rsid w:val="0048549B"/>
    <w:rsid w:val="00485DF0"/>
    <w:rsid w:val="00486C05"/>
    <w:rsid w:val="00487798"/>
    <w:rsid w:val="00487A78"/>
    <w:rsid w:val="004929AF"/>
    <w:rsid w:val="0049405F"/>
    <w:rsid w:val="00494E62"/>
    <w:rsid w:val="004961ED"/>
    <w:rsid w:val="004A0870"/>
    <w:rsid w:val="004A0C62"/>
    <w:rsid w:val="004A3658"/>
    <w:rsid w:val="004A38ED"/>
    <w:rsid w:val="004A5932"/>
    <w:rsid w:val="004A6B75"/>
    <w:rsid w:val="004B056C"/>
    <w:rsid w:val="004B073D"/>
    <w:rsid w:val="004B1172"/>
    <w:rsid w:val="004B4010"/>
    <w:rsid w:val="004B4F49"/>
    <w:rsid w:val="004B4F72"/>
    <w:rsid w:val="004B4F8C"/>
    <w:rsid w:val="004C0314"/>
    <w:rsid w:val="004C0EFC"/>
    <w:rsid w:val="004C217E"/>
    <w:rsid w:val="004C30BD"/>
    <w:rsid w:val="004C5E18"/>
    <w:rsid w:val="004C7A24"/>
    <w:rsid w:val="004D08FA"/>
    <w:rsid w:val="004D100D"/>
    <w:rsid w:val="004D1DD7"/>
    <w:rsid w:val="004D356A"/>
    <w:rsid w:val="004D61A5"/>
    <w:rsid w:val="004D7469"/>
    <w:rsid w:val="004E0F60"/>
    <w:rsid w:val="004E1481"/>
    <w:rsid w:val="004E435C"/>
    <w:rsid w:val="004E51F3"/>
    <w:rsid w:val="004E5777"/>
    <w:rsid w:val="004F009C"/>
    <w:rsid w:val="004F01D9"/>
    <w:rsid w:val="004F47A1"/>
    <w:rsid w:val="004F548D"/>
    <w:rsid w:val="004F6F1B"/>
    <w:rsid w:val="005010AB"/>
    <w:rsid w:val="00501BA8"/>
    <w:rsid w:val="0050211C"/>
    <w:rsid w:val="00502612"/>
    <w:rsid w:val="005054AD"/>
    <w:rsid w:val="00506F22"/>
    <w:rsid w:val="005079BC"/>
    <w:rsid w:val="00517E07"/>
    <w:rsid w:val="00520552"/>
    <w:rsid w:val="00521D7F"/>
    <w:rsid w:val="005220FC"/>
    <w:rsid w:val="0052218D"/>
    <w:rsid w:val="00522E09"/>
    <w:rsid w:val="005235CF"/>
    <w:rsid w:val="00525DD0"/>
    <w:rsid w:val="00526095"/>
    <w:rsid w:val="00530B6F"/>
    <w:rsid w:val="00531840"/>
    <w:rsid w:val="00532616"/>
    <w:rsid w:val="0053312F"/>
    <w:rsid w:val="0053325B"/>
    <w:rsid w:val="00533AEC"/>
    <w:rsid w:val="00535638"/>
    <w:rsid w:val="005363B6"/>
    <w:rsid w:val="005367B0"/>
    <w:rsid w:val="00537331"/>
    <w:rsid w:val="00537D19"/>
    <w:rsid w:val="00540085"/>
    <w:rsid w:val="00542F9B"/>
    <w:rsid w:val="00545F2F"/>
    <w:rsid w:val="00550DB7"/>
    <w:rsid w:val="00551C40"/>
    <w:rsid w:val="00551E2A"/>
    <w:rsid w:val="00552B47"/>
    <w:rsid w:val="00553E62"/>
    <w:rsid w:val="0055586C"/>
    <w:rsid w:val="0055763C"/>
    <w:rsid w:val="00560096"/>
    <w:rsid w:val="005602F8"/>
    <w:rsid w:val="00561F3A"/>
    <w:rsid w:val="00562304"/>
    <w:rsid w:val="00566639"/>
    <w:rsid w:val="00570CBC"/>
    <w:rsid w:val="00573539"/>
    <w:rsid w:val="0057374B"/>
    <w:rsid w:val="00577912"/>
    <w:rsid w:val="00580E45"/>
    <w:rsid w:val="00582715"/>
    <w:rsid w:val="00583107"/>
    <w:rsid w:val="0058400F"/>
    <w:rsid w:val="0058471D"/>
    <w:rsid w:val="00584D6E"/>
    <w:rsid w:val="0058523A"/>
    <w:rsid w:val="005863AE"/>
    <w:rsid w:val="005879D0"/>
    <w:rsid w:val="00587B04"/>
    <w:rsid w:val="00590180"/>
    <w:rsid w:val="0059068F"/>
    <w:rsid w:val="00591031"/>
    <w:rsid w:val="00591B09"/>
    <w:rsid w:val="00593D58"/>
    <w:rsid w:val="00594A79"/>
    <w:rsid w:val="00597009"/>
    <w:rsid w:val="005973C5"/>
    <w:rsid w:val="005979E6"/>
    <w:rsid w:val="005A0A47"/>
    <w:rsid w:val="005A277B"/>
    <w:rsid w:val="005A356D"/>
    <w:rsid w:val="005A4441"/>
    <w:rsid w:val="005A5975"/>
    <w:rsid w:val="005A7095"/>
    <w:rsid w:val="005A73ED"/>
    <w:rsid w:val="005A755A"/>
    <w:rsid w:val="005B17F4"/>
    <w:rsid w:val="005B6516"/>
    <w:rsid w:val="005B75CB"/>
    <w:rsid w:val="005C0B17"/>
    <w:rsid w:val="005C0DBF"/>
    <w:rsid w:val="005C0E5D"/>
    <w:rsid w:val="005C3841"/>
    <w:rsid w:val="005C4064"/>
    <w:rsid w:val="005C42B8"/>
    <w:rsid w:val="005C7290"/>
    <w:rsid w:val="005C7DC8"/>
    <w:rsid w:val="005D0510"/>
    <w:rsid w:val="005D15B4"/>
    <w:rsid w:val="005D57F3"/>
    <w:rsid w:val="005D5BAA"/>
    <w:rsid w:val="005D60B3"/>
    <w:rsid w:val="005D7C49"/>
    <w:rsid w:val="005D7F5C"/>
    <w:rsid w:val="005E08FA"/>
    <w:rsid w:val="005E0C05"/>
    <w:rsid w:val="005E1815"/>
    <w:rsid w:val="005E3334"/>
    <w:rsid w:val="005E35DE"/>
    <w:rsid w:val="005E417D"/>
    <w:rsid w:val="005E45F6"/>
    <w:rsid w:val="005E4A00"/>
    <w:rsid w:val="005E5BF0"/>
    <w:rsid w:val="005F21C9"/>
    <w:rsid w:val="005F28BC"/>
    <w:rsid w:val="005F2AAF"/>
    <w:rsid w:val="005F42E9"/>
    <w:rsid w:val="005F4D3E"/>
    <w:rsid w:val="005F5BE7"/>
    <w:rsid w:val="005F7B47"/>
    <w:rsid w:val="00601A17"/>
    <w:rsid w:val="00603271"/>
    <w:rsid w:val="00603359"/>
    <w:rsid w:val="00603C5B"/>
    <w:rsid w:val="006065FF"/>
    <w:rsid w:val="00607812"/>
    <w:rsid w:val="00622323"/>
    <w:rsid w:val="0062257D"/>
    <w:rsid w:val="0062683D"/>
    <w:rsid w:val="00630F15"/>
    <w:rsid w:val="00632390"/>
    <w:rsid w:val="006324B4"/>
    <w:rsid w:val="00633775"/>
    <w:rsid w:val="00642011"/>
    <w:rsid w:val="00642946"/>
    <w:rsid w:val="0065211C"/>
    <w:rsid w:val="00656636"/>
    <w:rsid w:val="00656C51"/>
    <w:rsid w:val="00657C21"/>
    <w:rsid w:val="00660290"/>
    <w:rsid w:val="00661EFC"/>
    <w:rsid w:val="00662080"/>
    <w:rsid w:val="00662FB8"/>
    <w:rsid w:val="00664E74"/>
    <w:rsid w:val="00665003"/>
    <w:rsid w:val="006673AB"/>
    <w:rsid w:val="006703AB"/>
    <w:rsid w:val="00672427"/>
    <w:rsid w:val="006754F6"/>
    <w:rsid w:val="00675A55"/>
    <w:rsid w:val="00676C3E"/>
    <w:rsid w:val="006774F6"/>
    <w:rsid w:val="00681D13"/>
    <w:rsid w:val="006838A1"/>
    <w:rsid w:val="00684C30"/>
    <w:rsid w:val="00685494"/>
    <w:rsid w:val="006861BF"/>
    <w:rsid w:val="006862D8"/>
    <w:rsid w:val="006866FF"/>
    <w:rsid w:val="006906BD"/>
    <w:rsid w:val="00690DF0"/>
    <w:rsid w:val="006914D8"/>
    <w:rsid w:val="00693584"/>
    <w:rsid w:val="00694F79"/>
    <w:rsid w:val="00697470"/>
    <w:rsid w:val="006A4BE9"/>
    <w:rsid w:val="006A58C0"/>
    <w:rsid w:val="006A6395"/>
    <w:rsid w:val="006A7A47"/>
    <w:rsid w:val="006B2633"/>
    <w:rsid w:val="006B3704"/>
    <w:rsid w:val="006B4190"/>
    <w:rsid w:val="006B47A6"/>
    <w:rsid w:val="006B4A21"/>
    <w:rsid w:val="006B56B6"/>
    <w:rsid w:val="006B5D9A"/>
    <w:rsid w:val="006B7B4A"/>
    <w:rsid w:val="006C01E7"/>
    <w:rsid w:val="006C119A"/>
    <w:rsid w:val="006C3519"/>
    <w:rsid w:val="006C3D65"/>
    <w:rsid w:val="006C4329"/>
    <w:rsid w:val="006C6BBF"/>
    <w:rsid w:val="006C7336"/>
    <w:rsid w:val="006C7F02"/>
    <w:rsid w:val="006D065A"/>
    <w:rsid w:val="006D0E7E"/>
    <w:rsid w:val="006D1B4A"/>
    <w:rsid w:val="006D1D18"/>
    <w:rsid w:val="006D284A"/>
    <w:rsid w:val="006D7AC2"/>
    <w:rsid w:val="006D7AE4"/>
    <w:rsid w:val="006E1254"/>
    <w:rsid w:val="006E31B1"/>
    <w:rsid w:val="006E329D"/>
    <w:rsid w:val="006E3A57"/>
    <w:rsid w:val="006E3F6B"/>
    <w:rsid w:val="006E41AF"/>
    <w:rsid w:val="006E691C"/>
    <w:rsid w:val="006F1ABF"/>
    <w:rsid w:val="006F7142"/>
    <w:rsid w:val="00700AC4"/>
    <w:rsid w:val="00700EC3"/>
    <w:rsid w:val="00702411"/>
    <w:rsid w:val="007034A6"/>
    <w:rsid w:val="00705FF8"/>
    <w:rsid w:val="00706AF5"/>
    <w:rsid w:val="007077F7"/>
    <w:rsid w:val="0071038D"/>
    <w:rsid w:val="00710E41"/>
    <w:rsid w:val="00710EBA"/>
    <w:rsid w:val="00713BA8"/>
    <w:rsid w:val="007146ED"/>
    <w:rsid w:val="007153E4"/>
    <w:rsid w:val="00716FA0"/>
    <w:rsid w:val="0071746D"/>
    <w:rsid w:val="00717598"/>
    <w:rsid w:val="00722000"/>
    <w:rsid w:val="0072208A"/>
    <w:rsid w:val="00722ED5"/>
    <w:rsid w:val="007266ED"/>
    <w:rsid w:val="00727168"/>
    <w:rsid w:val="00727686"/>
    <w:rsid w:val="0073001E"/>
    <w:rsid w:val="00730819"/>
    <w:rsid w:val="00730A0C"/>
    <w:rsid w:val="00732846"/>
    <w:rsid w:val="00734D98"/>
    <w:rsid w:val="007358A9"/>
    <w:rsid w:val="00735987"/>
    <w:rsid w:val="00736D42"/>
    <w:rsid w:val="00736F29"/>
    <w:rsid w:val="00737383"/>
    <w:rsid w:val="007374A1"/>
    <w:rsid w:val="007418AA"/>
    <w:rsid w:val="00742ACC"/>
    <w:rsid w:val="00742E5E"/>
    <w:rsid w:val="007432EE"/>
    <w:rsid w:val="007448F2"/>
    <w:rsid w:val="0074541C"/>
    <w:rsid w:val="007454A1"/>
    <w:rsid w:val="007464A4"/>
    <w:rsid w:val="007465BA"/>
    <w:rsid w:val="00746964"/>
    <w:rsid w:val="007470E5"/>
    <w:rsid w:val="00747342"/>
    <w:rsid w:val="0075200E"/>
    <w:rsid w:val="00752F67"/>
    <w:rsid w:val="00753B36"/>
    <w:rsid w:val="00757B4C"/>
    <w:rsid w:val="007614E4"/>
    <w:rsid w:val="0076512A"/>
    <w:rsid w:val="00765692"/>
    <w:rsid w:val="007659E2"/>
    <w:rsid w:val="00766835"/>
    <w:rsid w:val="00767AB6"/>
    <w:rsid w:val="007706BE"/>
    <w:rsid w:val="00770CC6"/>
    <w:rsid w:val="0077169C"/>
    <w:rsid w:val="00771BBA"/>
    <w:rsid w:val="0077651C"/>
    <w:rsid w:val="0077722B"/>
    <w:rsid w:val="007772E8"/>
    <w:rsid w:val="00777685"/>
    <w:rsid w:val="0078002B"/>
    <w:rsid w:val="0078078D"/>
    <w:rsid w:val="00780BA0"/>
    <w:rsid w:val="00782EEA"/>
    <w:rsid w:val="0078350C"/>
    <w:rsid w:val="00784237"/>
    <w:rsid w:val="007908D4"/>
    <w:rsid w:val="007915B5"/>
    <w:rsid w:val="00793A73"/>
    <w:rsid w:val="00793A76"/>
    <w:rsid w:val="00794D5C"/>
    <w:rsid w:val="00795279"/>
    <w:rsid w:val="00797C33"/>
    <w:rsid w:val="007A0C3B"/>
    <w:rsid w:val="007A104D"/>
    <w:rsid w:val="007A1517"/>
    <w:rsid w:val="007A34B2"/>
    <w:rsid w:val="007A43E5"/>
    <w:rsid w:val="007A57A0"/>
    <w:rsid w:val="007A5CAB"/>
    <w:rsid w:val="007A7312"/>
    <w:rsid w:val="007B0145"/>
    <w:rsid w:val="007B1E85"/>
    <w:rsid w:val="007B4265"/>
    <w:rsid w:val="007B4D6F"/>
    <w:rsid w:val="007B5374"/>
    <w:rsid w:val="007C0CBE"/>
    <w:rsid w:val="007C1381"/>
    <w:rsid w:val="007C316A"/>
    <w:rsid w:val="007C373D"/>
    <w:rsid w:val="007C490B"/>
    <w:rsid w:val="007C605E"/>
    <w:rsid w:val="007C685E"/>
    <w:rsid w:val="007C79C1"/>
    <w:rsid w:val="007D0416"/>
    <w:rsid w:val="007D30D9"/>
    <w:rsid w:val="007D7937"/>
    <w:rsid w:val="007E00C3"/>
    <w:rsid w:val="007E094E"/>
    <w:rsid w:val="007E0BD2"/>
    <w:rsid w:val="007E2136"/>
    <w:rsid w:val="007E24FE"/>
    <w:rsid w:val="007E5932"/>
    <w:rsid w:val="007E6C50"/>
    <w:rsid w:val="007E7688"/>
    <w:rsid w:val="007E7D2E"/>
    <w:rsid w:val="007F252F"/>
    <w:rsid w:val="007F25B5"/>
    <w:rsid w:val="007F4415"/>
    <w:rsid w:val="007F63D9"/>
    <w:rsid w:val="007F6FB5"/>
    <w:rsid w:val="007F75CF"/>
    <w:rsid w:val="007F7912"/>
    <w:rsid w:val="00800C4F"/>
    <w:rsid w:val="00801473"/>
    <w:rsid w:val="00801F33"/>
    <w:rsid w:val="00802534"/>
    <w:rsid w:val="00802579"/>
    <w:rsid w:val="00804944"/>
    <w:rsid w:val="00804B0A"/>
    <w:rsid w:val="00804E17"/>
    <w:rsid w:val="00804F27"/>
    <w:rsid w:val="00810047"/>
    <w:rsid w:val="00810882"/>
    <w:rsid w:val="008119A8"/>
    <w:rsid w:val="00817BA8"/>
    <w:rsid w:val="00821453"/>
    <w:rsid w:val="00824EAB"/>
    <w:rsid w:val="008309C7"/>
    <w:rsid w:val="00830CA3"/>
    <w:rsid w:val="008316A2"/>
    <w:rsid w:val="00831A15"/>
    <w:rsid w:val="00832676"/>
    <w:rsid w:val="008327A1"/>
    <w:rsid w:val="008345AB"/>
    <w:rsid w:val="0083594A"/>
    <w:rsid w:val="00835E04"/>
    <w:rsid w:val="008365DA"/>
    <w:rsid w:val="008378FE"/>
    <w:rsid w:val="00837962"/>
    <w:rsid w:val="008416DB"/>
    <w:rsid w:val="008418AA"/>
    <w:rsid w:val="00842D10"/>
    <w:rsid w:val="008433DB"/>
    <w:rsid w:val="00843C97"/>
    <w:rsid w:val="008449C1"/>
    <w:rsid w:val="00846631"/>
    <w:rsid w:val="00846F74"/>
    <w:rsid w:val="008472ED"/>
    <w:rsid w:val="0084753A"/>
    <w:rsid w:val="00847FE6"/>
    <w:rsid w:val="00851874"/>
    <w:rsid w:val="0085406F"/>
    <w:rsid w:val="00855C55"/>
    <w:rsid w:val="00860F1D"/>
    <w:rsid w:val="00863DD3"/>
    <w:rsid w:val="00867270"/>
    <w:rsid w:val="0086757A"/>
    <w:rsid w:val="0087138E"/>
    <w:rsid w:val="00872181"/>
    <w:rsid w:val="00872DAD"/>
    <w:rsid w:val="00877152"/>
    <w:rsid w:val="00880F77"/>
    <w:rsid w:val="00881452"/>
    <w:rsid w:val="008868C7"/>
    <w:rsid w:val="008900C9"/>
    <w:rsid w:val="00890829"/>
    <w:rsid w:val="00891057"/>
    <w:rsid w:val="00891425"/>
    <w:rsid w:val="00891A0B"/>
    <w:rsid w:val="00892E1D"/>
    <w:rsid w:val="00894107"/>
    <w:rsid w:val="00896AFE"/>
    <w:rsid w:val="008A0E91"/>
    <w:rsid w:val="008A1D5F"/>
    <w:rsid w:val="008A2818"/>
    <w:rsid w:val="008A3347"/>
    <w:rsid w:val="008A4F20"/>
    <w:rsid w:val="008A6064"/>
    <w:rsid w:val="008A65A4"/>
    <w:rsid w:val="008A673E"/>
    <w:rsid w:val="008A6887"/>
    <w:rsid w:val="008A7390"/>
    <w:rsid w:val="008B12A7"/>
    <w:rsid w:val="008B13B8"/>
    <w:rsid w:val="008C0873"/>
    <w:rsid w:val="008C3BCB"/>
    <w:rsid w:val="008C3D85"/>
    <w:rsid w:val="008C4714"/>
    <w:rsid w:val="008D091A"/>
    <w:rsid w:val="008D0B57"/>
    <w:rsid w:val="008D2144"/>
    <w:rsid w:val="008D55B0"/>
    <w:rsid w:val="008D5660"/>
    <w:rsid w:val="008D6097"/>
    <w:rsid w:val="008D73B1"/>
    <w:rsid w:val="008E00FB"/>
    <w:rsid w:val="008E012D"/>
    <w:rsid w:val="008E022B"/>
    <w:rsid w:val="008E06D8"/>
    <w:rsid w:val="008E0E5C"/>
    <w:rsid w:val="008E35AA"/>
    <w:rsid w:val="008E3621"/>
    <w:rsid w:val="008E3FAE"/>
    <w:rsid w:val="008E59D8"/>
    <w:rsid w:val="008E5A7E"/>
    <w:rsid w:val="008E5B8C"/>
    <w:rsid w:val="008E6517"/>
    <w:rsid w:val="008E6649"/>
    <w:rsid w:val="008E723A"/>
    <w:rsid w:val="008F2ABA"/>
    <w:rsid w:val="008F34C6"/>
    <w:rsid w:val="008F3BBE"/>
    <w:rsid w:val="008F4453"/>
    <w:rsid w:val="008F6720"/>
    <w:rsid w:val="008F675E"/>
    <w:rsid w:val="008F78F9"/>
    <w:rsid w:val="009003E0"/>
    <w:rsid w:val="0090287B"/>
    <w:rsid w:val="00902B48"/>
    <w:rsid w:val="009033E3"/>
    <w:rsid w:val="0090454B"/>
    <w:rsid w:val="00906C36"/>
    <w:rsid w:val="00906F67"/>
    <w:rsid w:val="00907393"/>
    <w:rsid w:val="00910027"/>
    <w:rsid w:val="009100DC"/>
    <w:rsid w:val="009103C4"/>
    <w:rsid w:val="00912884"/>
    <w:rsid w:val="00912ED4"/>
    <w:rsid w:val="00913130"/>
    <w:rsid w:val="00913D53"/>
    <w:rsid w:val="00914437"/>
    <w:rsid w:val="00914D72"/>
    <w:rsid w:val="00914D86"/>
    <w:rsid w:val="00920702"/>
    <w:rsid w:val="00920DB9"/>
    <w:rsid w:val="0092122D"/>
    <w:rsid w:val="00922C05"/>
    <w:rsid w:val="0092371D"/>
    <w:rsid w:val="009249CC"/>
    <w:rsid w:val="009250A5"/>
    <w:rsid w:val="009257B5"/>
    <w:rsid w:val="00925EDF"/>
    <w:rsid w:val="009261EE"/>
    <w:rsid w:val="00926260"/>
    <w:rsid w:val="009301C4"/>
    <w:rsid w:val="00930ECE"/>
    <w:rsid w:val="009312A8"/>
    <w:rsid w:val="009329B4"/>
    <w:rsid w:val="00935299"/>
    <w:rsid w:val="00935E9E"/>
    <w:rsid w:val="00936CB6"/>
    <w:rsid w:val="00936F91"/>
    <w:rsid w:val="00937797"/>
    <w:rsid w:val="00937FF5"/>
    <w:rsid w:val="00940FFE"/>
    <w:rsid w:val="00941285"/>
    <w:rsid w:val="0094293E"/>
    <w:rsid w:val="0094392E"/>
    <w:rsid w:val="0094611A"/>
    <w:rsid w:val="009519B8"/>
    <w:rsid w:val="009520FF"/>
    <w:rsid w:val="00953194"/>
    <w:rsid w:val="009540B4"/>
    <w:rsid w:val="00955DFB"/>
    <w:rsid w:val="00956F5C"/>
    <w:rsid w:val="00961AB9"/>
    <w:rsid w:val="009630B7"/>
    <w:rsid w:val="00966F6A"/>
    <w:rsid w:val="00967F5C"/>
    <w:rsid w:val="00972AE4"/>
    <w:rsid w:val="0097430B"/>
    <w:rsid w:val="0097501C"/>
    <w:rsid w:val="00976CAB"/>
    <w:rsid w:val="0097772F"/>
    <w:rsid w:val="009822CB"/>
    <w:rsid w:val="0098275A"/>
    <w:rsid w:val="00984763"/>
    <w:rsid w:val="009848CB"/>
    <w:rsid w:val="00984AE5"/>
    <w:rsid w:val="00984CCC"/>
    <w:rsid w:val="00985156"/>
    <w:rsid w:val="00985FFF"/>
    <w:rsid w:val="00986196"/>
    <w:rsid w:val="009875B9"/>
    <w:rsid w:val="009900F2"/>
    <w:rsid w:val="009904D1"/>
    <w:rsid w:val="00990EAA"/>
    <w:rsid w:val="009919E9"/>
    <w:rsid w:val="009948E9"/>
    <w:rsid w:val="00995B7A"/>
    <w:rsid w:val="009969ED"/>
    <w:rsid w:val="00997CC4"/>
    <w:rsid w:val="009A2B02"/>
    <w:rsid w:val="009A3B7D"/>
    <w:rsid w:val="009A48D2"/>
    <w:rsid w:val="009A4F36"/>
    <w:rsid w:val="009B21C5"/>
    <w:rsid w:val="009B21C9"/>
    <w:rsid w:val="009B2638"/>
    <w:rsid w:val="009B3DCC"/>
    <w:rsid w:val="009C0198"/>
    <w:rsid w:val="009C06D2"/>
    <w:rsid w:val="009C07DD"/>
    <w:rsid w:val="009C090D"/>
    <w:rsid w:val="009C0E92"/>
    <w:rsid w:val="009C1BC1"/>
    <w:rsid w:val="009C1F54"/>
    <w:rsid w:val="009C332E"/>
    <w:rsid w:val="009C5D18"/>
    <w:rsid w:val="009D331E"/>
    <w:rsid w:val="009D365A"/>
    <w:rsid w:val="009D4857"/>
    <w:rsid w:val="009D661B"/>
    <w:rsid w:val="009D75D9"/>
    <w:rsid w:val="009E138D"/>
    <w:rsid w:val="009E1D98"/>
    <w:rsid w:val="009E253A"/>
    <w:rsid w:val="009E4C7D"/>
    <w:rsid w:val="009E5F9F"/>
    <w:rsid w:val="009E63B3"/>
    <w:rsid w:val="009E77B9"/>
    <w:rsid w:val="009F0B2C"/>
    <w:rsid w:val="009F31C4"/>
    <w:rsid w:val="009F41B3"/>
    <w:rsid w:val="009F4883"/>
    <w:rsid w:val="009F51D3"/>
    <w:rsid w:val="009F5338"/>
    <w:rsid w:val="009F5B03"/>
    <w:rsid w:val="009F6973"/>
    <w:rsid w:val="00A0040E"/>
    <w:rsid w:val="00A0155C"/>
    <w:rsid w:val="00A016D1"/>
    <w:rsid w:val="00A0223F"/>
    <w:rsid w:val="00A029AF"/>
    <w:rsid w:val="00A03776"/>
    <w:rsid w:val="00A0785B"/>
    <w:rsid w:val="00A07C51"/>
    <w:rsid w:val="00A13813"/>
    <w:rsid w:val="00A16A92"/>
    <w:rsid w:val="00A17607"/>
    <w:rsid w:val="00A2062B"/>
    <w:rsid w:val="00A232B4"/>
    <w:rsid w:val="00A25028"/>
    <w:rsid w:val="00A26D1C"/>
    <w:rsid w:val="00A26ECB"/>
    <w:rsid w:val="00A30F70"/>
    <w:rsid w:val="00A31FBE"/>
    <w:rsid w:val="00A32454"/>
    <w:rsid w:val="00A32A70"/>
    <w:rsid w:val="00A36B91"/>
    <w:rsid w:val="00A372D5"/>
    <w:rsid w:val="00A44958"/>
    <w:rsid w:val="00A46773"/>
    <w:rsid w:val="00A47932"/>
    <w:rsid w:val="00A50331"/>
    <w:rsid w:val="00A53536"/>
    <w:rsid w:val="00A55F35"/>
    <w:rsid w:val="00A609BF"/>
    <w:rsid w:val="00A61B5D"/>
    <w:rsid w:val="00A622C2"/>
    <w:rsid w:val="00A67600"/>
    <w:rsid w:val="00A70E53"/>
    <w:rsid w:val="00A7192B"/>
    <w:rsid w:val="00A730E2"/>
    <w:rsid w:val="00A735E5"/>
    <w:rsid w:val="00A80AB3"/>
    <w:rsid w:val="00A81913"/>
    <w:rsid w:val="00A81D9F"/>
    <w:rsid w:val="00A8264D"/>
    <w:rsid w:val="00A83D4D"/>
    <w:rsid w:val="00A847D9"/>
    <w:rsid w:val="00A87396"/>
    <w:rsid w:val="00A90F77"/>
    <w:rsid w:val="00A92EE9"/>
    <w:rsid w:val="00A9712E"/>
    <w:rsid w:val="00AA140B"/>
    <w:rsid w:val="00AA2B64"/>
    <w:rsid w:val="00AA33B7"/>
    <w:rsid w:val="00AA3B59"/>
    <w:rsid w:val="00AA5541"/>
    <w:rsid w:val="00AB0978"/>
    <w:rsid w:val="00AB33B9"/>
    <w:rsid w:val="00AB643C"/>
    <w:rsid w:val="00AB6F7E"/>
    <w:rsid w:val="00AC003C"/>
    <w:rsid w:val="00AC1777"/>
    <w:rsid w:val="00AC5C17"/>
    <w:rsid w:val="00AC6578"/>
    <w:rsid w:val="00AC78E3"/>
    <w:rsid w:val="00AC7C4D"/>
    <w:rsid w:val="00AD4E72"/>
    <w:rsid w:val="00AD528F"/>
    <w:rsid w:val="00AD5795"/>
    <w:rsid w:val="00AD61A7"/>
    <w:rsid w:val="00AD6D03"/>
    <w:rsid w:val="00AD74F7"/>
    <w:rsid w:val="00AD7E03"/>
    <w:rsid w:val="00AE1441"/>
    <w:rsid w:val="00AE2152"/>
    <w:rsid w:val="00AE257B"/>
    <w:rsid w:val="00AE35AA"/>
    <w:rsid w:val="00AE3BAE"/>
    <w:rsid w:val="00AE6457"/>
    <w:rsid w:val="00AF10D5"/>
    <w:rsid w:val="00AF406E"/>
    <w:rsid w:val="00AF53DD"/>
    <w:rsid w:val="00AF5A40"/>
    <w:rsid w:val="00B01F37"/>
    <w:rsid w:val="00B0285D"/>
    <w:rsid w:val="00B03C02"/>
    <w:rsid w:val="00B04740"/>
    <w:rsid w:val="00B04C6D"/>
    <w:rsid w:val="00B05D47"/>
    <w:rsid w:val="00B06123"/>
    <w:rsid w:val="00B0672C"/>
    <w:rsid w:val="00B11314"/>
    <w:rsid w:val="00B11EC2"/>
    <w:rsid w:val="00B129F7"/>
    <w:rsid w:val="00B13091"/>
    <w:rsid w:val="00B14F26"/>
    <w:rsid w:val="00B159F7"/>
    <w:rsid w:val="00B20002"/>
    <w:rsid w:val="00B23E28"/>
    <w:rsid w:val="00B24697"/>
    <w:rsid w:val="00B25CC9"/>
    <w:rsid w:val="00B271F4"/>
    <w:rsid w:val="00B304B2"/>
    <w:rsid w:val="00B31B80"/>
    <w:rsid w:val="00B31E8A"/>
    <w:rsid w:val="00B33CDB"/>
    <w:rsid w:val="00B353DB"/>
    <w:rsid w:val="00B35767"/>
    <w:rsid w:val="00B35BFB"/>
    <w:rsid w:val="00B369DB"/>
    <w:rsid w:val="00B36D8E"/>
    <w:rsid w:val="00B37D30"/>
    <w:rsid w:val="00B41E72"/>
    <w:rsid w:val="00B443CA"/>
    <w:rsid w:val="00B45516"/>
    <w:rsid w:val="00B50EFB"/>
    <w:rsid w:val="00B53F8B"/>
    <w:rsid w:val="00B54FB9"/>
    <w:rsid w:val="00B5561F"/>
    <w:rsid w:val="00B55CAF"/>
    <w:rsid w:val="00B55F41"/>
    <w:rsid w:val="00B562A9"/>
    <w:rsid w:val="00B56A51"/>
    <w:rsid w:val="00B56C2E"/>
    <w:rsid w:val="00B61CD0"/>
    <w:rsid w:val="00B621D2"/>
    <w:rsid w:val="00B632FA"/>
    <w:rsid w:val="00B637D4"/>
    <w:rsid w:val="00B6394E"/>
    <w:rsid w:val="00B63D34"/>
    <w:rsid w:val="00B64D42"/>
    <w:rsid w:val="00B65298"/>
    <w:rsid w:val="00B66650"/>
    <w:rsid w:val="00B67575"/>
    <w:rsid w:val="00B70B95"/>
    <w:rsid w:val="00B73130"/>
    <w:rsid w:val="00B7463F"/>
    <w:rsid w:val="00B7598A"/>
    <w:rsid w:val="00B77E02"/>
    <w:rsid w:val="00B77E9D"/>
    <w:rsid w:val="00B801A6"/>
    <w:rsid w:val="00B808DE"/>
    <w:rsid w:val="00B829EA"/>
    <w:rsid w:val="00B83661"/>
    <w:rsid w:val="00B83EED"/>
    <w:rsid w:val="00B845C9"/>
    <w:rsid w:val="00B86D5A"/>
    <w:rsid w:val="00B90BC6"/>
    <w:rsid w:val="00B91344"/>
    <w:rsid w:val="00B915DC"/>
    <w:rsid w:val="00B91CB1"/>
    <w:rsid w:val="00B91DE7"/>
    <w:rsid w:val="00B94516"/>
    <w:rsid w:val="00BA0DBB"/>
    <w:rsid w:val="00BA1512"/>
    <w:rsid w:val="00BA2DFB"/>
    <w:rsid w:val="00BA3146"/>
    <w:rsid w:val="00BA3AFD"/>
    <w:rsid w:val="00BA4055"/>
    <w:rsid w:val="00BA556D"/>
    <w:rsid w:val="00BA6793"/>
    <w:rsid w:val="00BA6885"/>
    <w:rsid w:val="00BB39F9"/>
    <w:rsid w:val="00BB46BF"/>
    <w:rsid w:val="00BB7DB7"/>
    <w:rsid w:val="00BC060E"/>
    <w:rsid w:val="00BC32BC"/>
    <w:rsid w:val="00BC34C2"/>
    <w:rsid w:val="00BC51E7"/>
    <w:rsid w:val="00BC573A"/>
    <w:rsid w:val="00BC6292"/>
    <w:rsid w:val="00BD07D7"/>
    <w:rsid w:val="00BD4936"/>
    <w:rsid w:val="00BD5284"/>
    <w:rsid w:val="00BD528A"/>
    <w:rsid w:val="00BD60BB"/>
    <w:rsid w:val="00BD6414"/>
    <w:rsid w:val="00BD7F0F"/>
    <w:rsid w:val="00BE0211"/>
    <w:rsid w:val="00BE126D"/>
    <w:rsid w:val="00BE224E"/>
    <w:rsid w:val="00BE3445"/>
    <w:rsid w:val="00BE35A7"/>
    <w:rsid w:val="00BE5D7B"/>
    <w:rsid w:val="00BE7A7E"/>
    <w:rsid w:val="00BF05F0"/>
    <w:rsid w:val="00BF2252"/>
    <w:rsid w:val="00BF3438"/>
    <w:rsid w:val="00BF47A6"/>
    <w:rsid w:val="00BF56F8"/>
    <w:rsid w:val="00BF763E"/>
    <w:rsid w:val="00C00643"/>
    <w:rsid w:val="00C024CF"/>
    <w:rsid w:val="00C02C46"/>
    <w:rsid w:val="00C0460F"/>
    <w:rsid w:val="00C062C3"/>
    <w:rsid w:val="00C063F5"/>
    <w:rsid w:val="00C0674C"/>
    <w:rsid w:val="00C06A91"/>
    <w:rsid w:val="00C1145B"/>
    <w:rsid w:val="00C13900"/>
    <w:rsid w:val="00C1394D"/>
    <w:rsid w:val="00C142ED"/>
    <w:rsid w:val="00C153CB"/>
    <w:rsid w:val="00C15BEF"/>
    <w:rsid w:val="00C16483"/>
    <w:rsid w:val="00C1751C"/>
    <w:rsid w:val="00C176CE"/>
    <w:rsid w:val="00C20D39"/>
    <w:rsid w:val="00C22B09"/>
    <w:rsid w:val="00C23B93"/>
    <w:rsid w:val="00C243DD"/>
    <w:rsid w:val="00C265E2"/>
    <w:rsid w:val="00C30C0D"/>
    <w:rsid w:val="00C312C1"/>
    <w:rsid w:val="00C31578"/>
    <w:rsid w:val="00C31F7B"/>
    <w:rsid w:val="00C34969"/>
    <w:rsid w:val="00C36BE0"/>
    <w:rsid w:val="00C3720E"/>
    <w:rsid w:val="00C37718"/>
    <w:rsid w:val="00C407D4"/>
    <w:rsid w:val="00C41364"/>
    <w:rsid w:val="00C41895"/>
    <w:rsid w:val="00C446B9"/>
    <w:rsid w:val="00C45A8A"/>
    <w:rsid w:val="00C4797C"/>
    <w:rsid w:val="00C5026B"/>
    <w:rsid w:val="00C50C16"/>
    <w:rsid w:val="00C51935"/>
    <w:rsid w:val="00C526C4"/>
    <w:rsid w:val="00C53FA5"/>
    <w:rsid w:val="00C55728"/>
    <w:rsid w:val="00C56A8A"/>
    <w:rsid w:val="00C56F91"/>
    <w:rsid w:val="00C57110"/>
    <w:rsid w:val="00C60623"/>
    <w:rsid w:val="00C6080D"/>
    <w:rsid w:val="00C6093A"/>
    <w:rsid w:val="00C61A19"/>
    <w:rsid w:val="00C61BFF"/>
    <w:rsid w:val="00C65196"/>
    <w:rsid w:val="00C65E8E"/>
    <w:rsid w:val="00C65F54"/>
    <w:rsid w:val="00C660CF"/>
    <w:rsid w:val="00C729D0"/>
    <w:rsid w:val="00C747DE"/>
    <w:rsid w:val="00C7490F"/>
    <w:rsid w:val="00C80BB8"/>
    <w:rsid w:val="00C80F3A"/>
    <w:rsid w:val="00C827BE"/>
    <w:rsid w:val="00C83910"/>
    <w:rsid w:val="00C84F0B"/>
    <w:rsid w:val="00C85067"/>
    <w:rsid w:val="00C85360"/>
    <w:rsid w:val="00C8555B"/>
    <w:rsid w:val="00C860C9"/>
    <w:rsid w:val="00C868AB"/>
    <w:rsid w:val="00C86C17"/>
    <w:rsid w:val="00C90B03"/>
    <w:rsid w:val="00C91CC0"/>
    <w:rsid w:val="00C938E4"/>
    <w:rsid w:val="00C93973"/>
    <w:rsid w:val="00C9540E"/>
    <w:rsid w:val="00C962B3"/>
    <w:rsid w:val="00C97381"/>
    <w:rsid w:val="00C97762"/>
    <w:rsid w:val="00C978F2"/>
    <w:rsid w:val="00CA0564"/>
    <w:rsid w:val="00CA10EB"/>
    <w:rsid w:val="00CA205F"/>
    <w:rsid w:val="00CA2995"/>
    <w:rsid w:val="00CA2B45"/>
    <w:rsid w:val="00CA4630"/>
    <w:rsid w:val="00CA7799"/>
    <w:rsid w:val="00CB09FB"/>
    <w:rsid w:val="00CB2168"/>
    <w:rsid w:val="00CB65A9"/>
    <w:rsid w:val="00CB6D9A"/>
    <w:rsid w:val="00CB7280"/>
    <w:rsid w:val="00CC07B1"/>
    <w:rsid w:val="00CC0AD8"/>
    <w:rsid w:val="00CC0B4E"/>
    <w:rsid w:val="00CC2271"/>
    <w:rsid w:val="00CC4BEC"/>
    <w:rsid w:val="00CC5CEE"/>
    <w:rsid w:val="00CD516F"/>
    <w:rsid w:val="00CE17C7"/>
    <w:rsid w:val="00CE334A"/>
    <w:rsid w:val="00CE369F"/>
    <w:rsid w:val="00CE4A5E"/>
    <w:rsid w:val="00CF1CF1"/>
    <w:rsid w:val="00CF2935"/>
    <w:rsid w:val="00CF3535"/>
    <w:rsid w:val="00CF41EF"/>
    <w:rsid w:val="00CF5BA6"/>
    <w:rsid w:val="00CF6694"/>
    <w:rsid w:val="00D00711"/>
    <w:rsid w:val="00D012A4"/>
    <w:rsid w:val="00D030F7"/>
    <w:rsid w:val="00D03978"/>
    <w:rsid w:val="00D04250"/>
    <w:rsid w:val="00D04286"/>
    <w:rsid w:val="00D045E6"/>
    <w:rsid w:val="00D06043"/>
    <w:rsid w:val="00D11126"/>
    <w:rsid w:val="00D11AAF"/>
    <w:rsid w:val="00D120BD"/>
    <w:rsid w:val="00D12155"/>
    <w:rsid w:val="00D132A9"/>
    <w:rsid w:val="00D13C7F"/>
    <w:rsid w:val="00D14A69"/>
    <w:rsid w:val="00D15381"/>
    <w:rsid w:val="00D15E68"/>
    <w:rsid w:val="00D1734B"/>
    <w:rsid w:val="00D17704"/>
    <w:rsid w:val="00D21080"/>
    <w:rsid w:val="00D215D9"/>
    <w:rsid w:val="00D21840"/>
    <w:rsid w:val="00D222E1"/>
    <w:rsid w:val="00D271F3"/>
    <w:rsid w:val="00D3139D"/>
    <w:rsid w:val="00D336BD"/>
    <w:rsid w:val="00D33F1A"/>
    <w:rsid w:val="00D341B2"/>
    <w:rsid w:val="00D341C4"/>
    <w:rsid w:val="00D34C51"/>
    <w:rsid w:val="00D36E14"/>
    <w:rsid w:val="00D37CDB"/>
    <w:rsid w:val="00D37F60"/>
    <w:rsid w:val="00D4104D"/>
    <w:rsid w:val="00D41954"/>
    <w:rsid w:val="00D42500"/>
    <w:rsid w:val="00D455EB"/>
    <w:rsid w:val="00D4676A"/>
    <w:rsid w:val="00D53587"/>
    <w:rsid w:val="00D537D8"/>
    <w:rsid w:val="00D547DC"/>
    <w:rsid w:val="00D547FF"/>
    <w:rsid w:val="00D5489A"/>
    <w:rsid w:val="00D5494E"/>
    <w:rsid w:val="00D54DBA"/>
    <w:rsid w:val="00D56513"/>
    <w:rsid w:val="00D613B4"/>
    <w:rsid w:val="00D6376B"/>
    <w:rsid w:val="00D64689"/>
    <w:rsid w:val="00D660CC"/>
    <w:rsid w:val="00D70825"/>
    <w:rsid w:val="00D738DC"/>
    <w:rsid w:val="00D75478"/>
    <w:rsid w:val="00D757DC"/>
    <w:rsid w:val="00D767B4"/>
    <w:rsid w:val="00D76CF0"/>
    <w:rsid w:val="00D77858"/>
    <w:rsid w:val="00D77987"/>
    <w:rsid w:val="00D814E4"/>
    <w:rsid w:val="00D83C9D"/>
    <w:rsid w:val="00D856FB"/>
    <w:rsid w:val="00D86326"/>
    <w:rsid w:val="00D86475"/>
    <w:rsid w:val="00D86890"/>
    <w:rsid w:val="00D903B9"/>
    <w:rsid w:val="00D93C1A"/>
    <w:rsid w:val="00D97DCD"/>
    <w:rsid w:val="00DA0CA4"/>
    <w:rsid w:val="00DA0E8C"/>
    <w:rsid w:val="00DA16DB"/>
    <w:rsid w:val="00DA2488"/>
    <w:rsid w:val="00DA5372"/>
    <w:rsid w:val="00DA550D"/>
    <w:rsid w:val="00DA7202"/>
    <w:rsid w:val="00DA76EF"/>
    <w:rsid w:val="00DB3F6F"/>
    <w:rsid w:val="00DB44BC"/>
    <w:rsid w:val="00DB50D8"/>
    <w:rsid w:val="00DB7C5C"/>
    <w:rsid w:val="00DC3761"/>
    <w:rsid w:val="00DC46CB"/>
    <w:rsid w:val="00DC6920"/>
    <w:rsid w:val="00DD1A62"/>
    <w:rsid w:val="00DD2DDF"/>
    <w:rsid w:val="00DD3185"/>
    <w:rsid w:val="00DD59A7"/>
    <w:rsid w:val="00DD611A"/>
    <w:rsid w:val="00DD79EA"/>
    <w:rsid w:val="00DE029B"/>
    <w:rsid w:val="00DE25C8"/>
    <w:rsid w:val="00DE3568"/>
    <w:rsid w:val="00DE415D"/>
    <w:rsid w:val="00DE4880"/>
    <w:rsid w:val="00DF052B"/>
    <w:rsid w:val="00DF089B"/>
    <w:rsid w:val="00DF3F79"/>
    <w:rsid w:val="00DF423F"/>
    <w:rsid w:val="00DF48D3"/>
    <w:rsid w:val="00DF6B0F"/>
    <w:rsid w:val="00DF6C8E"/>
    <w:rsid w:val="00DF7595"/>
    <w:rsid w:val="00E001E9"/>
    <w:rsid w:val="00E014CA"/>
    <w:rsid w:val="00E03B3C"/>
    <w:rsid w:val="00E04EA6"/>
    <w:rsid w:val="00E05FAF"/>
    <w:rsid w:val="00E063EE"/>
    <w:rsid w:val="00E066E8"/>
    <w:rsid w:val="00E07011"/>
    <w:rsid w:val="00E0757D"/>
    <w:rsid w:val="00E076C5"/>
    <w:rsid w:val="00E11026"/>
    <w:rsid w:val="00E11708"/>
    <w:rsid w:val="00E11AC2"/>
    <w:rsid w:val="00E11F54"/>
    <w:rsid w:val="00E147DD"/>
    <w:rsid w:val="00E15DDC"/>
    <w:rsid w:val="00E1684B"/>
    <w:rsid w:val="00E16EBC"/>
    <w:rsid w:val="00E17050"/>
    <w:rsid w:val="00E17762"/>
    <w:rsid w:val="00E17B46"/>
    <w:rsid w:val="00E203F7"/>
    <w:rsid w:val="00E20478"/>
    <w:rsid w:val="00E21070"/>
    <w:rsid w:val="00E21505"/>
    <w:rsid w:val="00E2199E"/>
    <w:rsid w:val="00E22B48"/>
    <w:rsid w:val="00E22C7B"/>
    <w:rsid w:val="00E23D51"/>
    <w:rsid w:val="00E23EB5"/>
    <w:rsid w:val="00E272C8"/>
    <w:rsid w:val="00E34375"/>
    <w:rsid w:val="00E34FD1"/>
    <w:rsid w:val="00E35B65"/>
    <w:rsid w:val="00E373DD"/>
    <w:rsid w:val="00E41184"/>
    <w:rsid w:val="00E41664"/>
    <w:rsid w:val="00E41A82"/>
    <w:rsid w:val="00E4526D"/>
    <w:rsid w:val="00E455F2"/>
    <w:rsid w:val="00E45C2C"/>
    <w:rsid w:val="00E47056"/>
    <w:rsid w:val="00E51EB6"/>
    <w:rsid w:val="00E523A7"/>
    <w:rsid w:val="00E532D5"/>
    <w:rsid w:val="00E5331A"/>
    <w:rsid w:val="00E5389D"/>
    <w:rsid w:val="00E557D2"/>
    <w:rsid w:val="00E55DE9"/>
    <w:rsid w:val="00E611AA"/>
    <w:rsid w:val="00E61426"/>
    <w:rsid w:val="00E637BC"/>
    <w:rsid w:val="00E66646"/>
    <w:rsid w:val="00E6691C"/>
    <w:rsid w:val="00E66D03"/>
    <w:rsid w:val="00E673BD"/>
    <w:rsid w:val="00E70670"/>
    <w:rsid w:val="00E70D3F"/>
    <w:rsid w:val="00E721D1"/>
    <w:rsid w:val="00E72F79"/>
    <w:rsid w:val="00E747F4"/>
    <w:rsid w:val="00E74874"/>
    <w:rsid w:val="00E77DA9"/>
    <w:rsid w:val="00E806D2"/>
    <w:rsid w:val="00E83746"/>
    <w:rsid w:val="00E83A10"/>
    <w:rsid w:val="00E83B80"/>
    <w:rsid w:val="00E9143F"/>
    <w:rsid w:val="00E92C09"/>
    <w:rsid w:val="00E96668"/>
    <w:rsid w:val="00E97FEE"/>
    <w:rsid w:val="00EA26B7"/>
    <w:rsid w:val="00EA3E3D"/>
    <w:rsid w:val="00EA5E93"/>
    <w:rsid w:val="00EA5F93"/>
    <w:rsid w:val="00EB18A6"/>
    <w:rsid w:val="00EB1E01"/>
    <w:rsid w:val="00EB2064"/>
    <w:rsid w:val="00EB3481"/>
    <w:rsid w:val="00EB4624"/>
    <w:rsid w:val="00EC0912"/>
    <w:rsid w:val="00EC0CEA"/>
    <w:rsid w:val="00EC419D"/>
    <w:rsid w:val="00EC55BE"/>
    <w:rsid w:val="00EC5EFE"/>
    <w:rsid w:val="00EC6F10"/>
    <w:rsid w:val="00EC710E"/>
    <w:rsid w:val="00ED0C29"/>
    <w:rsid w:val="00ED1621"/>
    <w:rsid w:val="00ED2853"/>
    <w:rsid w:val="00ED2DBD"/>
    <w:rsid w:val="00ED423F"/>
    <w:rsid w:val="00ED6051"/>
    <w:rsid w:val="00EE0238"/>
    <w:rsid w:val="00EE2E5C"/>
    <w:rsid w:val="00EE46CD"/>
    <w:rsid w:val="00EE5B60"/>
    <w:rsid w:val="00EF1584"/>
    <w:rsid w:val="00EF6155"/>
    <w:rsid w:val="00F00D5A"/>
    <w:rsid w:val="00F00EB1"/>
    <w:rsid w:val="00F0168E"/>
    <w:rsid w:val="00F01BFE"/>
    <w:rsid w:val="00F029D6"/>
    <w:rsid w:val="00F0395D"/>
    <w:rsid w:val="00F044E5"/>
    <w:rsid w:val="00F05B83"/>
    <w:rsid w:val="00F05C56"/>
    <w:rsid w:val="00F062D0"/>
    <w:rsid w:val="00F06C6B"/>
    <w:rsid w:val="00F07339"/>
    <w:rsid w:val="00F11335"/>
    <w:rsid w:val="00F12B4F"/>
    <w:rsid w:val="00F153E2"/>
    <w:rsid w:val="00F1728D"/>
    <w:rsid w:val="00F206B6"/>
    <w:rsid w:val="00F22666"/>
    <w:rsid w:val="00F22976"/>
    <w:rsid w:val="00F23B7B"/>
    <w:rsid w:val="00F241D7"/>
    <w:rsid w:val="00F30B4C"/>
    <w:rsid w:val="00F31643"/>
    <w:rsid w:val="00F411E2"/>
    <w:rsid w:val="00F433EB"/>
    <w:rsid w:val="00F454B5"/>
    <w:rsid w:val="00F45E46"/>
    <w:rsid w:val="00F46AB1"/>
    <w:rsid w:val="00F471E1"/>
    <w:rsid w:val="00F50DC6"/>
    <w:rsid w:val="00F51378"/>
    <w:rsid w:val="00F51693"/>
    <w:rsid w:val="00F530C4"/>
    <w:rsid w:val="00F53CAC"/>
    <w:rsid w:val="00F57B69"/>
    <w:rsid w:val="00F57ECA"/>
    <w:rsid w:val="00F62A1B"/>
    <w:rsid w:val="00F65024"/>
    <w:rsid w:val="00F6553B"/>
    <w:rsid w:val="00F65944"/>
    <w:rsid w:val="00F65D48"/>
    <w:rsid w:val="00F665BE"/>
    <w:rsid w:val="00F66F85"/>
    <w:rsid w:val="00F6746F"/>
    <w:rsid w:val="00F67842"/>
    <w:rsid w:val="00F70548"/>
    <w:rsid w:val="00F70998"/>
    <w:rsid w:val="00F71BBE"/>
    <w:rsid w:val="00F8141F"/>
    <w:rsid w:val="00F81C65"/>
    <w:rsid w:val="00F839E5"/>
    <w:rsid w:val="00F83E90"/>
    <w:rsid w:val="00F85485"/>
    <w:rsid w:val="00F8677A"/>
    <w:rsid w:val="00F87105"/>
    <w:rsid w:val="00F87477"/>
    <w:rsid w:val="00F902FF"/>
    <w:rsid w:val="00F90CC5"/>
    <w:rsid w:val="00F918D8"/>
    <w:rsid w:val="00F924E2"/>
    <w:rsid w:val="00F93CC6"/>
    <w:rsid w:val="00F94C0D"/>
    <w:rsid w:val="00F95D08"/>
    <w:rsid w:val="00F97D01"/>
    <w:rsid w:val="00FA165F"/>
    <w:rsid w:val="00FA19FE"/>
    <w:rsid w:val="00FA2AB4"/>
    <w:rsid w:val="00FA3714"/>
    <w:rsid w:val="00FA40ED"/>
    <w:rsid w:val="00FA5454"/>
    <w:rsid w:val="00FA66FA"/>
    <w:rsid w:val="00FB10A0"/>
    <w:rsid w:val="00FB133A"/>
    <w:rsid w:val="00FB1FA9"/>
    <w:rsid w:val="00FB2049"/>
    <w:rsid w:val="00FB3A6A"/>
    <w:rsid w:val="00FB4A1A"/>
    <w:rsid w:val="00FB716F"/>
    <w:rsid w:val="00FC0374"/>
    <w:rsid w:val="00FC1739"/>
    <w:rsid w:val="00FC178E"/>
    <w:rsid w:val="00FC7D54"/>
    <w:rsid w:val="00FD18D9"/>
    <w:rsid w:val="00FD1E17"/>
    <w:rsid w:val="00FD2CF9"/>
    <w:rsid w:val="00FD5E2D"/>
    <w:rsid w:val="00FE08EB"/>
    <w:rsid w:val="00FE0B5C"/>
    <w:rsid w:val="00FE3239"/>
    <w:rsid w:val="00FE4270"/>
    <w:rsid w:val="00FE4345"/>
    <w:rsid w:val="00FE46AC"/>
    <w:rsid w:val="00FE5220"/>
    <w:rsid w:val="00FE5EAA"/>
    <w:rsid w:val="00FF1FD8"/>
    <w:rsid w:val="00FF3666"/>
    <w:rsid w:val="00FF6FB2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47C65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C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488"/>
  </w:style>
  <w:style w:type="paragraph" w:styleId="Footer">
    <w:name w:val="footer"/>
    <w:basedOn w:val="Normal"/>
    <w:link w:val="FooterChar"/>
    <w:uiPriority w:val="99"/>
    <w:unhideWhenUsed/>
    <w:rsid w:val="00DA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488"/>
  </w:style>
  <w:style w:type="table" w:styleId="TableGrid">
    <w:name w:val="Table Grid"/>
    <w:basedOn w:val="TableNormal"/>
    <w:uiPriority w:val="39"/>
    <w:rsid w:val="00F3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fpd@frontier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anesvillefireca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12386-8A65-4FD5-A844-30D8B1FA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jfpd@frontiernet.net</cp:lastModifiedBy>
  <cp:revision>80</cp:revision>
  <cp:lastPrinted>2023-04-07T23:11:00Z</cp:lastPrinted>
  <dcterms:created xsi:type="dcterms:W3CDTF">2023-06-12T22:59:00Z</dcterms:created>
  <dcterms:modified xsi:type="dcterms:W3CDTF">2023-07-06T22:26:00Z</dcterms:modified>
</cp:coreProperties>
</file>