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D6B" w14:textId="5FD79B7C" w:rsidR="00937797" w:rsidRPr="003C243B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B4BB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F1770CF" w14:textId="4BF32202" w:rsidR="002E121F" w:rsidRPr="0015728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77777777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57503596" w:rsidR="0010634E" w:rsidRPr="00FB1FA9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6E99D7B5" w:rsidR="005A356D" w:rsidRPr="00907393" w:rsidRDefault="000A6F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BA1501">
        <w:rPr>
          <w:rFonts w:ascii="Arial" w:hAnsi="Arial" w:cs="Arial"/>
          <w:b/>
          <w:bCs/>
          <w:color w:val="000000"/>
          <w:sz w:val="24"/>
          <w:szCs w:val="24"/>
        </w:rPr>
        <w:t>August</w:t>
      </w:r>
      <w:r w:rsidR="006E3F6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A1501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th,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6D1B4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>0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73EDCA8B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BA1501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</w:p>
    <w:p w14:paraId="4E8E07FB" w14:textId="28D69451" w:rsidR="00937797" w:rsidRPr="00C7490F" w:rsidRDefault="00937797" w:rsidP="00C74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765692">
        <w:rPr>
          <w:rFonts w:ascii="Arial" w:hAnsi="Arial" w:cs="Arial"/>
          <w:color w:val="000000"/>
          <w:sz w:val="24"/>
          <w:szCs w:val="24"/>
        </w:rPr>
        <w:t>Chairman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 </w:t>
      </w:r>
      <w:r w:rsidR="00A622C2">
        <w:rPr>
          <w:rFonts w:ascii="Arial" w:hAnsi="Arial" w:cs="Arial"/>
          <w:sz w:val="24"/>
          <w:szCs w:val="24"/>
        </w:rPr>
        <w:t>Moore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at</w:t>
      </w:r>
      <w:r w:rsidR="00A204D4">
        <w:rPr>
          <w:rFonts w:ascii="Arial" w:hAnsi="Arial" w:cs="Arial"/>
          <w:color w:val="000000"/>
          <w:sz w:val="24"/>
          <w:szCs w:val="24"/>
        </w:rPr>
        <w:t xml:space="preserve"> 6:30</w:t>
      </w:r>
      <w:r w:rsidR="00E203F7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7B32B7C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1BAC3E39" w:rsidR="00F50DC6" w:rsidRPr="00881A0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78002B">
        <w:rPr>
          <w:rFonts w:ascii="Arial" w:hAnsi="Arial" w:cs="Arial"/>
          <w:sz w:val="24"/>
          <w:szCs w:val="24"/>
        </w:rPr>
        <w:t>Dir</w:t>
      </w:r>
      <w:r w:rsidR="00DA0E8C" w:rsidRPr="0078002B">
        <w:rPr>
          <w:rFonts w:ascii="Arial" w:hAnsi="Arial" w:cs="Arial"/>
          <w:sz w:val="24"/>
          <w:szCs w:val="24"/>
        </w:rPr>
        <w:t>ec</w:t>
      </w:r>
      <w:r w:rsidR="00B55F41" w:rsidRPr="0078002B">
        <w:rPr>
          <w:rFonts w:ascii="Arial" w:hAnsi="Arial" w:cs="Arial"/>
          <w:sz w:val="24"/>
          <w:szCs w:val="24"/>
        </w:rPr>
        <w:t>tors</w:t>
      </w:r>
      <w:r w:rsidR="00F411E2" w:rsidRPr="0078002B">
        <w:rPr>
          <w:rFonts w:ascii="Arial" w:hAnsi="Arial" w:cs="Arial"/>
          <w:sz w:val="24"/>
          <w:szCs w:val="24"/>
        </w:rPr>
        <w:t xml:space="preserve"> </w:t>
      </w:r>
      <w:r w:rsidR="00A204D4">
        <w:rPr>
          <w:rFonts w:ascii="Arial" w:hAnsi="Arial" w:cs="Arial"/>
          <w:sz w:val="24"/>
          <w:szCs w:val="24"/>
        </w:rPr>
        <w:t xml:space="preserve">Beck, </w:t>
      </w:r>
      <w:r w:rsidR="00B55F41" w:rsidRPr="0078002B">
        <w:rPr>
          <w:rFonts w:ascii="Arial" w:hAnsi="Arial" w:cs="Arial"/>
          <w:sz w:val="24"/>
          <w:szCs w:val="24"/>
        </w:rPr>
        <w:t>Holmes</w:t>
      </w:r>
      <w:r w:rsidR="00A204D4">
        <w:rPr>
          <w:rFonts w:ascii="Arial" w:hAnsi="Arial" w:cs="Arial"/>
          <w:sz w:val="24"/>
          <w:szCs w:val="24"/>
        </w:rPr>
        <w:t>, Moore and</w:t>
      </w:r>
      <w:r w:rsidR="00881A06">
        <w:rPr>
          <w:rFonts w:ascii="Arial" w:hAnsi="Arial" w:cs="Arial"/>
          <w:sz w:val="24"/>
          <w:szCs w:val="24"/>
        </w:rPr>
        <w:t xml:space="preserve"> </w:t>
      </w:r>
      <w:r w:rsidR="003A08A1" w:rsidRPr="0078002B">
        <w:rPr>
          <w:rFonts w:ascii="Arial" w:hAnsi="Arial" w:cs="Arial"/>
          <w:sz w:val="24"/>
          <w:szCs w:val="24"/>
        </w:rPr>
        <w:t>White</w:t>
      </w:r>
      <w:r w:rsidR="0005730F" w:rsidRPr="0078002B">
        <w:rPr>
          <w:rFonts w:ascii="Arial" w:hAnsi="Arial" w:cs="Arial"/>
          <w:sz w:val="24"/>
          <w:szCs w:val="24"/>
        </w:rPr>
        <w:t xml:space="preserve">. </w:t>
      </w:r>
      <w:r w:rsidR="000762B8" w:rsidRPr="0078002B">
        <w:rPr>
          <w:rFonts w:ascii="Arial" w:hAnsi="Arial" w:cs="Arial"/>
          <w:sz w:val="24"/>
          <w:szCs w:val="24"/>
        </w:rPr>
        <w:t xml:space="preserve">Also </w:t>
      </w:r>
      <w:r w:rsidR="00256BED" w:rsidRPr="0078002B">
        <w:rPr>
          <w:rFonts w:ascii="Arial" w:hAnsi="Arial" w:cs="Arial"/>
          <w:sz w:val="24"/>
          <w:szCs w:val="24"/>
        </w:rPr>
        <w:t>present:</w:t>
      </w:r>
      <w:r w:rsidR="009F5338" w:rsidRPr="0078002B">
        <w:rPr>
          <w:rFonts w:ascii="Arial" w:hAnsi="Arial" w:cs="Arial"/>
          <w:sz w:val="24"/>
          <w:szCs w:val="24"/>
        </w:rPr>
        <w:t xml:space="preserve">  </w:t>
      </w:r>
      <w:r w:rsidR="00A204D4">
        <w:rPr>
          <w:rFonts w:ascii="Arial" w:hAnsi="Arial" w:cs="Arial"/>
          <w:sz w:val="24"/>
          <w:szCs w:val="24"/>
        </w:rPr>
        <w:t>Attorney Burns, Captain Coe</w:t>
      </w:r>
      <w:r w:rsidR="00881A06">
        <w:rPr>
          <w:rFonts w:ascii="Arial" w:hAnsi="Arial" w:cs="Arial"/>
          <w:sz w:val="24"/>
          <w:szCs w:val="24"/>
        </w:rPr>
        <w:t>,</w:t>
      </w:r>
      <w:r w:rsidR="00A204D4">
        <w:rPr>
          <w:rFonts w:ascii="Arial" w:hAnsi="Arial" w:cs="Arial"/>
          <w:sz w:val="24"/>
          <w:szCs w:val="24"/>
        </w:rPr>
        <w:t xml:space="preserve"> guests,</w:t>
      </w:r>
      <w:r w:rsidR="00D40729">
        <w:rPr>
          <w:rFonts w:ascii="Arial" w:hAnsi="Arial" w:cs="Arial"/>
          <w:sz w:val="24"/>
          <w:szCs w:val="24"/>
        </w:rPr>
        <w:t xml:space="preserve"> David Leef</w:t>
      </w:r>
      <w:r w:rsidR="003705CB">
        <w:rPr>
          <w:rFonts w:ascii="Arial" w:hAnsi="Arial" w:cs="Arial"/>
          <w:sz w:val="24"/>
          <w:szCs w:val="24"/>
        </w:rPr>
        <w:t>,</w:t>
      </w:r>
      <w:r w:rsidR="00D40729">
        <w:rPr>
          <w:rFonts w:ascii="Arial" w:hAnsi="Arial" w:cs="Arial"/>
          <w:sz w:val="24"/>
          <w:szCs w:val="24"/>
        </w:rPr>
        <w:t xml:space="preserve"> </w:t>
      </w:r>
      <w:r w:rsidR="00A204D4">
        <w:rPr>
          <w:rFonts w:ascii="Arial" w:hAnsi="Arial" w:cs="Arial"/>
          <w:sz w:val="24"/>
          <w:szCs w:val="24"/>
        </w:rPr>
        <w:t xml:space="preserve">Kam Vento from Janesville Firewise, </w:t>
      </w:r>
      <w:r w:rsidR="00881A06">
        <w:rPr>
          <w:rFonts w:ascii="Arial" w:hAnsi="Arial" w:cs="Arial"/>
          <w:sz w:val="24"/>
          <w:szCs w:val="24"/>
        </w:rPr>
        <w:t xml:space="preserve">volunteer </w:t>
      </w:r>
      <w:r w:rsidR="00A204D4">
        <w:rPr>
          <w:rFonts w:ascii="Arial" w:hAnsi="Arial" w:cs="Arial"/>
          <w:sz w:val="24"/>
          <w:szCs w:val="24"/>
        </w:rPr>
        <w:t xml:space="preserve">Mateo </w:t>
      </w:r>
      <w:r w:rsidR="00881A06">
        <w:rPr>
          <w:rFonts w:ascii="Arial" w:hAnsi="Arial" w:cs="Arial"/>
          <w:sz w:val="24"/>
          <w:szCs w:val="24"/>
        </w:rPr>
        <w:t xml:space="preserve">and </w:t>
      </w:r>
      <w:r w:rsidR="00AD4E72" w:rsidRPr="0078002B">
        <w:rPr>
          <w:rFonts w:ascii="Arial" w:hAnsi="Arial" w:cs="Arial"/>
          <w:sz w:val="24"/>
          <w:szCs w:val="24"/>
        </w:rPr>
        <w:t>Secretary</w:t>
      </w:r>
      <w:r w:rsidR="00C5026B" w:rsidRPr="0078002B">
        <w:rPr>
          <w:rFonts w:ascii="Arial" w:hAnsi="Arial" w:cs="Arial"/>
          <w:sz w:val="24"/>
          <w:szCs w:val="24"/>
        </w:rPr>
        <w:t xml:space="preserve"> Coe</w:t>
      </w:r>
      <w:r w:rsidR="00881A06">
        <w:rPr>
          <w:rFonts w:ascii="Arial" w:hAnsi="Arial" w:cs="Arial"/>
          <w:sz w:val="24"/>
          <w:szCs w:val="24"/>
        </w:rPr>
        <w:t>.</w:t>
      </w:r>
    </w:p>
    <w:p w14:paraId="34A555B0" w14:textId="45D50905" w:rsidR="00C36BE0" w:rsidRDefault="00C36BE0" w:rsidP="00034B7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0583DAD4" w14:textId="25B7FC78" w:rsidR="000A6FB2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D40729">
        <w:rPr>
          <w:rFonts w:ascii="Arial" w:hAnsi="Arial" w:cs="Arial"/>
          <w:b/>
          <w:bCs/>
          <w:sz w:val="24"/>
          <w:szCs w:val="24"/>
        </w:rPr>
        <w:t>White</w:t>
      </w:r>
      <w:r w:rsidR="00F95D08" w:rsidRPr="00881A06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D40729">
        <w:rPr>
          <w:rFonts w:ascii="Arial" w:hAnsi="Arial" w:cs="Arial"/>
          <w:b/>
          <w:bCs/>
          <w:sz w:val="24"/>
          <w:szCs w:val="24"/>
        </w:rPr>
        <w:t>Holmes</w:t>
      </w:r>
      <w:r w:rsidR="00881A06" w:rsidRPr="00881A06">
        <w:rPr>
          <w:rFonts w:ascii="Arial" w:hAnsi="Arial" w:cs="Arial"/>
          <w:b/>
          <w:bCs/>
          <w:sz w:val="24"/>
          <w:szCs w:val="24"/>
        </w:rPr>
        <w:t>,</w:t>
      </w:r>
      <w:r w:rsidR="003E7D40" w:rsidRPr="00881A06">
        <w:rPr>
          <w:rFonts w:ascii="Arial" w:hAnsi="Arial" w:cs="Arial"/>
          <w:b/>
          <w:bCs/>
          <w:sz w:val="24"/>
          <w:szCs w:val="24"/>
        </w:rPr>
        <w:t xml:space="preserve"> </w:t>
      </w:r>
      <w:r w:rsidR="003A08A1">
        <w:rPr>
          <w:rFonts w:ascii="Arial" w:hAnsi="Arial" w:cs="Arial"/>
          <w:b/>
          <w:bCs/>
          <w:sz w:val="24"/>
          <w:szCs w:val="24"/>
        </w:rPr>
        <w:t>to 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 Order 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0B57CC68" w:rsidR="00C36BE0" w:rsidRPr="00C36BE0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 </w:t>
      </w:r>
      <w:r w:rsidR="00881A06" w:rsidRPr="00881A06">
        <w:rPr>
          <w:rFonts w:ascii="Arial" w:hAnsi="Arial" w:cs="Arial"/>
          <w:b/>
          <w:bCs/>
          <w:sz w:val="24"/>
          <w:szCs w:val="24"/>
        </w:rPr>
        <w:t>4</w:t>
      </w:r>
      <w:r w:rsidR="00177CB7">
        <w:rPr>
          <w:rFonts w:ascii="Arial" w:hAnsi="Arial" w:cs="Arial"/>
          <w:b/>
          <w:bCs/>
          <w:sz w:val="24"/>
          <w:szCs w:val="24"/>
        </w:rPr>
        <w:t>,</w:t>
      </w:r>
      <w:r w:rsidRPr="003A08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EEE5A81" w14:textId="5750564E" w:rsidR="00F07339" w:rsidRPr="00E001E9" w:rsidRDefault="001C6DBC" w:rsidP="001C6DB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limit.</w:t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371811F7" w14:textId="77777777" w:rsidR="0020610C" w:rsidRDefault="0020610C" w:rsidP="00F073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4AB940A9" w14:textId="67777679" w:rsidR="00110628" w:rsidRDefault="00881A0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D40729">
        <w:rPr>
          <w:rFonts w:ascii="Arial" w:hAnsi="Arial" w:cs="Arial"/>
          <w:bCs/>
          <w:color w:val="000000"/>
          <w:sz w:val="24"/>
          <w:szCs w:val="24"/>
        </w:rPr>
        <w:t>David Leef introduced himself</w:t>
      </w:r>
      <w:r w:rsidR="00110628">
        <w:rPr>
          <w:rFonts w:ascii="Arial" w:hAnsi="Arial" w:cs="Arial"/>
          <w:bCs/>
          <w:color w:val="000000"/>
          <w:sz w:val="24"/>
          <w:szCs w:val="24"/>
        </w:rPr>
        <w:t xml:space="preserve"> to the Board of Directors</w:t>
      </w:r>
      <w:r w:rsidR="00DD02FB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6642F9FA" w14:textId="77777777" w:rsidR="00042C21" w:rsidRDefault="00042C21" w:rsidP="001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84FD30A" w14:textId="034210A3" w:rsidR="00473626" w:rsidRDefault="00110628" w:rsidP="001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Kam Vento </w:t>
      </w:r>
      <w:r w:rsidR="00120EE9">
        <w:rPr>
          <w:rFonts w:ascii="Arial" w:hAnsi="Arial" w:cs="Arial"/>
          <w:bCs/>
          <w:color w:val="000000"/>
          <w:sz w:val="24"/>
          <w:szCs w:val="24"/>
        </w:rPr>
        <w:t xml:space="preserve">from Janesville Firewise, </w:t>
      </w:r>
      <w:r>
        <w:rPr>
          <w:rFonts w:ascii="Arial" w:hAnsi="Arial" w:cs="Arial"/>
          <w:bCs/>
          <w:color w:val="000000"/>
          <w:sz w:val="24"/>
          <w:szCs w:val="24"/>
        </w:rPr>
        <w:t>briefly spoke about new legislation enacted by the State of California that will impact fire insurance ratings</w:t>
      </w:r>
      <w:r w:rsidR="006616A9">
        <w:rPr>
          <w:rFonts w:ascii="Arial" w:hAnsi="Arial" w:cs="Arial"/>
          <w:bCs/>
          <w:color w:val="000000"/>
          <w:sz w:val="24"/>
          <w:szCs w:val="24"/>
        </w:rPr>
        <w:t xml:space="preserve"> and shared handouts related to recruitment of volunteer firefighters.</w:t>
      </w:r>
    </w:p>
    <w:p w14:paraId="7CC3566E" w14:textId="77777777" w:rsidR="00D40729" w:rsidRDefault="00D40729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62C2639" w14:textId="77777777" w:rsidR="00881A06" w:rsidRPr="00881A06" w:rsidRDefault="00881A0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517B955" w14:textId="088BDAA6"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14:paraId="3A2DC3ED" w14:textId="5A98D9BB" w:rsidR="00937797" w:rsidRPr="001264B6" w:rsidRDefault="00824EAB" w:rsidP="0077651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usually approved by a single vote</w:t>
      </w:r>
      <w:r w:rsidR="0077651C">
        <w:rPr>
          <w:rFonts w:ascii="Arial" w:hAnsi="Arial" w:cs="Arial"/>
          <w:color w:val="000000"/>
          <w:sz w:val="24"/>
          <w:szCs w:val="24"/>
        </w:rPr>
        <w:t>.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C230F8" w14:textId="6D800E5D" w:rsidR="007418AA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B85A9C">
        <w:rPr>
          <w:rFonts w:ascii="Arial" w:hAnsi="Arial" w:cs="Arial"/>
          <w:color w:val="000000"/>
          <w:sz w:val="24"/>
          <w:szCs w:val="24"/>
        </w:rPr>
        <w:t>August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  <w:r w:rsidR="000C3AE0">
        <w:rPr>
          <w:rFonts w:ascii="Arial" w:hAnsi="Arial" w:cs="Arial"/>
          <w:color w:val="000000"/>
          <w:sz w:val="24"/>
          <w:szCs w:val="24"/>
        </w:rPr>
        <w:t xml:space="preserve"> (</w:t>
      </w:r>
      <w:r w:rsidR="000C3AE0" w:rsidRPr="00894107">
        <w:rPr>
          <w:rFonts w:ascii="Arial" w:hAnsi="Arial" w:cs="Arial"/>
          <w:i/>
          <w:iCs/>
          <w:color w:val="000000"/>
          <w:sz w:val="24"/>
          <w:szCs w:val="24"/>
        </w:rPr>
        <w:t>additions and</w:t>
      </w:r>
      <w:r w:rsidR="00894107" w:rsidRPr="00894107">
        <w:rPr>
          <w:rFonts w:ascii="Arial" w:hAnsi="Arial" w:cs="Arial"/>
          <w:i/>
          <w:iCs/>
          <w:color w:val="000000"/>
          <w:sz w:val="24"/>
          <w:szCs w:val="24"/>
        </w:rPr>
        <w:t>/</w:t>
      </w:r>
      <w:r w:rsidR="000C3AE0" w:rsidRPr="00894107">
        <w:rPr>
          <w:rFonts w:ascii="Arial" w:hAnsi="Arial" w:cs="Arial"/>
          <w:i/>
          <w:iCs/>
          <w:color w:val="000000"/>
          <w:sz w:val="24"/>
          <w:szCs w:val="24"/>
        </w:rPr>
        <w:t>or deletions</w:t>
      </w:r>
      <w:r w:rsidR="000C3AE0">
        <w:rPr>
          <w:rFonts w:ascii="Arial" w:hAnsi="Arial" w:cs="Arial"/>
          <w:color w:val="000000"/>
          <w:sz w:val="24"/>
          <w:szCs w:val="24"/>
        </w:rPr>
        <w:t>)</w:t>
      </w:r>
    </w:p>
    <w:p w14:paraId="1CDD53B7" w14:textId="0B314968" w:rsidR="00937797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E46221">
        <w:rPr>
          <w:rFonts w:ascii="Arial" w:hAnsi="Arial" w:cs="Arial"/>
          <w:color w:val="000000"/>
          <w:sz w:val="24"/>
          <w:szCs w:val="24"/>
        </w:rPr>
        <w:t>Ju</w:t>
      </w:r>
      <w:r w:rsidR="00B85A9C">
        <w:rPr>
          <w:rFonts w:ascii="Arial" w:hAnsi="Arial" w:cs="Arial"/>
          <w:color w:val="000000"/>
          <w:sz w:val="24"/>
          <w:szCs w:val="24"/>
        </w:rPr>
        <w:t>ly</w:t>
      </w:r>
      <w:r w:rsidR="008A3347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14:paraId="57F719B2" w14:textId="37398C10" w:rsidR="00DE3C8D" w:rsidRDefault="00C827BE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564BD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E46221">
        <w:rPr>
          <w:rFonts w:ascii="Arial" w:hAnsi="Arial" w:cs="Arial"/>
          <w:bCs/>
          <w:color w:val="000000"/>
          <w:sz w:val="24"/>
          <w:szCs w:val="24"/>
        </w:rPr>
        <w:t>June</w:t>
      </w:r>
      <w:r w:rsidR="00B85A9C">
        <w:rPr>
          <w:rFonts w:ascii="Arial" w:hAnsi="Arial" w:cs="Arial"/>
          <w:bCs/>
          <w:color w:val="000000"/>
          <w:sz w:val="24"/>
          <w:szCs w:val="24"/>
        </w:rPr>
        <w:t xml:space="preserve"> &amp; July</w:t>
      </w:r>
      <w:r w:rsidR="008A334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2564BD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2564BD">
        <w:rPr>
          <w:rFonts w:ascii="Arial" w:hAnsi="Arial" w:cs="Arial"/>
          <w:bCs/>
          <w:color w:val="000000"/>
          <w:sz w:val="24"/>
          <w:szCs w:val="24"/>
        </w:rPr>
        <w:t>eports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915B5" w:rsidRPr="002564BD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r w:rsidR="00DE3C8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C207B53" w14:textId="27094576" w:rsidR="00B85A9C" w:rsidRDefault="00DE3C8D" w:rsidP="00DE3C8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Secretary Coe requested to have item 3</w:t>
      </w:r>
      <w:r w:rsidR="00B85A9C">
        <w:rPr>
          <w:rFonts w:ascii="Arial" w:hAnsi="Arial" w:cs="Arial"/>
          <w:bCs/>
          <w:color w:val="000000"/>
          <w:sz w:val="24"/>
          <w:szCs w:val="24"/>
        </w:rPr>
        <w:t>, July Financial Reports and Sage Balance Sheet tabled to the September Regular Meeting Agenda if the Co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unty Auditor’s office makes </w:t>
      </w:r>
      <w:r w:rsidR="00A65C0C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Financial </w:t>
      </w:r>
      <w:r w:rsidR="00A65C0C">
        <w:rPr>
          <w:rFonts w:ascii="Arial" w:hAnsi="Arial" w:cs="Arial"/>
          <w:bCs/>
          <w:color w:val="000000"/>
          <w:sz w:val="24"/>
          <w:szCs w:val="24"/>
        </w:rPr>
        <w:t>Reports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available.</w:t>
      </w:r>
    </w:p>
    <w:p w14:paraId="71E1611A" w14:textId="2527DBB2" w:rsidR="002564BD" w:rsidRPr="002564BD" w:rsidRDefault="002564BD" w:rsidP="00DE3C8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</w:t>
      </w:r>
    </w:p>
    <w:p w14:paraId="7E66D80C" w14:textId="3996B1AD" w:rsidR="00DE3C8D" w:rsidRDefault="00091DF8" w:rsidP="00DE3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E46221">
        <w:rPr>
          <w:rFonts w:ascii="Arial" w:hAnsi="Arial" w:cs="Arial"/>
          <w:bCs/>
          <w:color w:val="000000"/>
          <w:sz w:val="24"/>
          <w:szCs w:val="24"/>
        </w:rPr>
        <w:t>June</w:t>
      </w:r>
      <w:r w:rsidR="00B47F18">
        <w:rPr>
          <w:rFonts w:ascii="Arial" w:hAnsi="Arial" w:cs="Arial"/>
          <w:bCs/>
          <w:color w:val="000000"/>
          <w:sz w:val="24"/>
          <w:szCs w:val="24"/>
        </w:rPr>
        <w:t xml:space="preserve"> &amp; July</w:t>
      </w:r>
      <w:r w:rsidR="000A7C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signature page for</w:t>
      </w:r>
      <w:r w:rsidR="00D70825">
        <w:rPr>
          <w:rFonts w:ascii="Arial" w:hAnsi="Arial" w:cs="Arial"/>
          <w:bCs/>
          <w:color w:val="000000"/>
          <w:sz w:val="24"/>
          <w:szCs w:val="24"/>
        </w:rPr>
        <w:t xml:space="preserve"> Sage General Ledger R</w:t>
      </w:r>
      <w:r w:rsidR="002564BD">
        <w:rPr>
          <w:rFonts w:ascii="Arial" w:hAnsi="Arial" w:cs="Arial"/>
          <w:bCs/>
          <w:color w:val="000000"/>
          <w:sz w:val="24"/>
          <w:szCs w:val="24"/>
        </w:rPr>
        <w:t>eport,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0" w:name="_Hlk142660662"/>
      <w:r w:rsidR="00566639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bookmarkEnd w:id="0"/>
      <w:r w:rsidR="00DE3C8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403F7A6" w14:textId="60D4D2DD" w:rsidR="00C027BA" w:rsidRPr="00C027BA" w:rsidRDefault="00DE3C8D" w:rsidP="00C027BA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bCs/>
          <w:color w:val="000000"/>
          <w:sz w:val="24"/>
          <w:szCs w:val="24"/>
        </w:rPr>
        <w:t>Secretary Coe requested to have item 4</w:t>
      </w:r>
      <w:r w:rsidR="00B47F18">
        <w:rPr>
          <w:rFonts w:ascii="Arial" w:hAnsi="Arial" w:cs="Arial"/>
          <w:bCs/>
          <w:color w:val="000000"/>
          <w:sz w:val="24"/>
          <w:szCs w:val="24"/>
        </w:rPr>
        <w:t xml:space="preserve">, July Directors’ signature page for Sage General Ledger Report, Cash with County - </w:t>
      </w:r>
      <w:r w:rsidRPr="00C027B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47F18">
        <w:rPr>
          <w:rFonts w:ascii="Arial" w:hAnsi="Arial" w:cs="Arial"/>
          <w:bCs/>
          <w:color w:val="000000"/>
          <w:sz w:val="24"/>
          <w:szCs w:val="24"/>
        </w:rPr>
        <w:t xml:space="preserve">Operations (fund 206) &amp; Developer Fees (fund 229) tabled to Regular Meeting if the </w:t>
      </w:r>
      <w:r w:rsidRPr="00C027BA">
        <w:rPr>
          <w:rFonts w:ascii="Arial" w:hAnsi="Arial" w:cs="Arial"/>
          <w:bCs/>
          <w:color w:val="000000"/>
          <w:sz w:val="24"/>
          <w:szCs w:val="24"/>
        </w:rPr>
        <w:t xml:space="preserve">County Auditor’s office makes </w:t>
      </w:r>
      <w:r w:rsidR="00A65C0C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Pr="00C027BA">
        <w:rPr>
          <w:rFonts w:ascii="Arial" w:hAnsi="Arial" w:cs="Arial"/>
          <w:bCs/>
          <w:color w:val="000000"/>
          <w:sz w:val="24"/>
          <w:szCs w:val="24"/>
        </w:rPr>
        <w:t xml:space="preserve">Financial </w:t>
      </w:r>
      <w:r w:rsidR="00A65C0C" w:rsidRPr="00C027BA">
        <w:rPr>
          <w:rFonts w:ascii="Arial" w:hAnsi="Arial" w:cs="Arial"/>
          <w:bCs/>
          <w:color w:val="000000"/>
          <w:sz w:val="24"/>
          <w:szCs w:val="24"/>
        </w:rPr>
        <w:t>Reports</w:t>
      </w:r>
      <w:r w:rsidRPr="00C027BA">
        <w:rPr>
          <w:rFonts w:ascii="Arial" w:hAnsi="Arial" w:cs="Arial"/>
          <w:bCs/>
          <w:color w:val="000000"/>
          <w:sz w:val="24"/>
          <w:szCs w:val="24"/>
        </w:rPr>
        <w:t xml:space="preserve"> available. </w:t>
      </w:r>
    </w:p>
    <w:p w14:paraId="37DAE365" w14:textId="0D56EA5F" w:rsidR="00EF5703" w:rsidRPr="00EF5703" w:rsidRDefault="00937797" w:rsidP="00EF57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 w:rsidR="00091DF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992BD3">
        <w:rPr>
          <w:rFonts w:ascii="Arial" w:hAnsi="Arial" w:cs="Arial"/>
          <w:color w:val="000000"/>
          <w:sz w:val="24"/>
          <w:szCs w:val="24"/>
        </w:rPr>
        <w:t>August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6C03D06A" w14:textId="073FD3A1" w:rsidR="00727686" w:rsidRPr="00EF5703" w:rsidRDefault="004A0C62" w:rsidP="009042E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F5703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EF5703">
        <w:rPr>
          <w:rFonts w:ascii="Arial" w:hAnsi="Arial" w:cs="Arial"/>
          <w:b/>
          <w:sz w:val="24"/>
          <w:szCs w:val="24"/>
        </w:rPr>
        <w:t xml:space="preserve"> </w:t>
      </w:r>
      <w:r w:rsidR="00E35B65" w:rsidRPr="00EF5703">
        <w:rPr>
          <w:rFonts w:ascii="Arial" w:hAnsi="Arial" w:cs="Arial"/>
          <w:b/>
          <w:sz w:val="24"/>
          <w:szCs w:val="24"/>
        </w:rPr>
        <w:t>H</w:t>
      </w:r>
      <w:r w:rsidR="00A65C0C" w:rsidRPr="00EF5703">
        <w:rPr>
          <w:rFonts w:ascii="Arial" w:hAnsi="Arial" w:cs="Arial"/>
          <w:b/>
          <w:sz w:val="24"/>
          <w:szCs w:val="24"/>
        </w:rPr>
        <w:t>olmes</w:t>
      </w:r>
      <w:r w:rsidR="00E747F4" w:rsidRPr="00EF570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747F4" w:rsidRPr="00EF5703">
        <w:rPr>
          <w:rFonts w:ascii="Arial" w:hAnsi="Arial" w:cs="Arial"/>
          <w:b/>
          <w:sz w:val="24"/>
          <w:szCs w:val="24"/>
        </w:rPr>
        <w:t>made a motion</w:t>
      </w:r>
      <w:r w:rsidR="007418AA" w:rsidRPr="00EF5703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EF5703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EF570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5C0C" w:rsidRPr="00EF5703">
        <w:rPr>
          <w:rFonts w:ascii="Arial" w:hAnsi="Arial" w:cs="Arial"/>
          <w:b/>
          <w:sz w:val="24"/>
          <w:szCs w:val="24"/>
        </w:rPr>
        <w:t>White</w:t>
      </w:r>
      <w:r w:rsidR="00C0674C" w:rsidRPr="00EF5703">
        <w:rPr>
          <w:rFonts w:ascii="Arial" w:hAnsi="Arial" w:cs="Arial"/>
          <w:b/>
          <w:color w:val="000000"/>
          <w:sz w:val="24"/>
          <w:szCs w:val="24"/>
        </w:rPr>
        <w:t>,</w:t>
      </w:r>
      <w:r w:rsidR="00F70998" w:rsidRPr="00EF5703"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A65C0C" w:rsidRPr="00EF5703">
        <w:rPr>
          <w:rFonts w:ascii="Arial" w:hAnsi="Arial" w:cs="Arial"/>
          <w:b/>
          <w:color w:val="000000"/>
          <w:sz w:val="24"/>
          <w:szCs w:val="24"/>
        </w:rPr>
        <w:t>Items 1</w:t>
      </w:r>
      <w:r w:rsidR="007F63AB" w:rsidRPr="00EF5703">
        <w:rPr>
          <w:rFonts w:ascii="Arial" w:hAnsi="Arial" w:cs="Arial"/>
          <w:b/>
          <w:color w:val="000000"/>
          <w:sz w:val="24"/>
          <w:szCs w:val="24"/>
        </w:rPr>
        <w:t xml:space="preserve">, 2 &amp; 5, and to </w:t>
      </w:r>
      <w:r w:rsidR="009042E7">
        <w:rPr>
          <w:rFonts w:ascii="Arial" w:hAnsi="Arial" w:cs="Arial"/>
          <w:b/>
          <w:color w:val="000000"/>
          <w:sz w:val="24"/>
          <w:szCs w:val="24"/>
        </w:rPr>
        <w:t>table i</w:t>
      </w:r>
      <w:r w:rsidR="007F63AB" w:rsidRPr="00EF5703">
        <w:rPr>
          <w:rFonts w:ascii="Arial" w:hAnsi="Arial" w:cs="Arial"/>
          <w:b/>
          <w:color w:val="000000"/>
          <w:sz w:val="24"/>
          <w:szCs w:val="24"/>
        </w:rPr>
        <w:t xml:space="preserve">tems </w:t>
      </w:r>
      <w:r w:rsidR="001F446D">
        <w:rPr>
          <w:rFonts w:ascii="Arial" w:hAnsi="Arial" w:cs="Arial"/>
          <w:b/>
          <w:color w:val="000000"/>
          <w:sz w:val="24"/>
          <w:szCs w:val="24"/>
        </w:rPr>
        <w:t>C</w:t>
      </w:r>
      <w:r w:rsidR="007F63AB" w:rsidRPr="00EF5703">
        <w:rPr>
          <w:rFonts w:ascii="Arial" w:hAnsi="Arial" w:cs="Arial"/>
          <w:b/>
          <w:color w:val="000000"/>
          <w:sz w:val="24"/>
          <w:szCs w:val="24"/>
        </w:rPr>
        <w:t xml:space="preserve">3 &amp; </w:t>
      </w:r>
      <w:r w:rsidR="001F446D">
        <w:rPr>
          <w:rFonts w:ascii="Arial" w:hAnsi="Arial" w:cs="Arial"/>
          <w:b/>
          <w:color w:val="000000"/>
          <w:sz w:val="24"/>
          <w:szCs w:val="24"/>
        </w:rPr>
        <w:t>C</w:t>
      </w:r>
      <w:r w:rsidR="007F63AB" w:rsidRPr="00EF5703">
        <w:rPr>
          <w:rFonts w:ascii="Arial" w:hAnsi="Arial" w:cs="Arial"/>
          <w:b/>
          <w:color w:val="000000"/>
          <w:sz w:val="24"/>
          <w:szCs w:val="24"/>
        </w:rPr>
        <w:t>4</w:t>
      </w:r>
      <w:r w:rsidR="009042E7">
        <w:rPr>
          <w:rFonts w:ascii="Arial" w:hAnsi="Arial" w:cs="Arial"/>
          <w:b/>
          <w:color w:val="000000"/>
          <w:sz w:val="24"/>
          <w:szCs w:val="24"/>
        </w:rPr>
        <w:t xml:space="preserve"> – July Financial Reports to the September Regular Meeting</w:t>
      </w:r>
      <w:r w:rsidR="00622082">
        <w:rPr>
          <w:rFonts w:ascii="Arial" w:hAnsi="Arial" w:cs="Arial"/>
          <w:b/>
          <w:color w:val="000000"/>
          <w:sz w:val="24"/>
          <w:szCs w:val="24"/>
        </w:rPr>
        <w:t xml:space="preserve"> or</w:t>
      </w:r>
      <w:r w:rsidR="009042E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F63AB" w:rsidRPr="00EF5703">
        <w:rPr>
          <w:rFonts w:ascii="Arial" w:hAnsi="Arial" w:cs="Arial"/>
          <w:b/>
          <w:color w:val="000000"/>
          <w:sz w:val="24"/>
          <w:szCs w:val="24"/>
        </w:rPr>
        <w:t>until the County Auditor’s office makes the Financial Reports available.</w:t>
      </w:r>
      <w:r w:rsidR="00D3139D" w:rsidRPr="00EF5703">
        <w:rPr>
          <w:rFonts w:ascii="Arial" w:hAnsi="Arial" w:cs="Arial"/>
          <w:sz w:val="24"/>
          <w:szCs w:val="24"/>
        </w:rPr>
        <w:tab/>
      </w:r>
      <w:r w:rsidR="00D3139D" w:rsidRPr="00EF5703">
        <w:rPr>
          <w:rFonts w:ascii="Arial" w:hAnsi="Arial" w:cs="Arial"/>
          <w:sz w:val="24"/>
          <w:szCs w:val="24"/>
        </w:rPr>
        <w:tab/>
      </w:r>
      <w:r w:rsidR="00D3139D" w:rsidRPr="00EF5703">
        <w:rPr>
          <w:rFonts w:ascii="Arial" w:hAnsi="Arial" w:cs="Arial"/>
          <w:sz w:val="24"/>
          <w:szCs w:val="24"/>
        </w:rPr>
        <w:tab/>
      </w:r>
      <w:r w:rsidR="00D3139D" w:rsidRPr="00EF5703">
        <w:rPr>
          <w:rFonts w:ascii="Arial" w:hAnsi="Arial" w:cs="Arial"/>
          <w:sz w:val="24"/>
          <w:szCs w:val="24"/>
        </w:rPr>
        <w:tab/>
      </w:r>
      <w:r w:rsidR="00D3139D" w:rsidRPr="00EF5703">
        <w:rPr>
          <w:rFonts w:ascii="Arial" w:hAnsi="Arial" w:cs="Arial"/>
          <w:sz w:val="24"/>
          <w:szCs w:val="24"/>
        </w:rPr>
        <w:tab/>
      </w:r>
    </w:p>
    <w:p w14:paraId="48D97779" w14:textId="77777777" w:rsidR="009520FF" w:rsidRDefault="009520FF" w:rsidP="007266ED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1218893" w14:textId="121E9568" w:rsidR="007A34B2" w:rsidRDefault="009520FF" w:rsidP="009520F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>
        <w:rPr>
          <w:rFonts w:ascii="Arial" w:hAnsi="Arial" w:cs="Arial"/>
          <w:b/>
          <w:color w:val="000000"/>
          <w:sz w:val="24"/>
          <w:szCs w:val="24"/>
        </w:rPr>
        <w:t xml:space="preserve">motion carried:  AYES: </w:t>
      </w:r>
      <w:r w:rsidR="00A6261E" w:rsidRPr="004469D6">
        <w:rPr>
          <w:rFonts w:ascii="Arial" w:hAnsi="Arial" w:cs="Arial"/>
          <w:b/>
          <w:sz w:val="24"/>
          <w:szCs w:val="24"/>
        </w:rPr>
        <w:t>4</w:t>
      </w:r>
      <w:r w:rsidR="00177CB7">
        <w:rPr>
          <w:rFonts w:ascii="Arial" w:hAnsi="Arial" w:cs="Arial"/>
          <w:b/>
          <w:color w:val="000000"/>
          <w:sz w:val="24"/>
          <w:szCs w:val="24"/>
        </w:rPr>
        <w:t>,</w:t>
      </w:r>
      <w:r w:rsidR="00DD611A" w:rsidRPr="00FA40ED">
        <w:rPr>
          <w:rFonts w:ascii="Arial" w:hAnsi="Arial" w:cs="Arial"/>
          <w:b/>
          <w:sz w:val="24"/>
          <w:szCs w:val="24"/>
        </w:rPr>
        <w:t xml:space="preserve"> </w:t>
      </w:r>
      <w:r w:rsidR="00177CB7">
        <w:rPr>
          <w:rFonts w:ascii="Arial" w:hAnsi="Arial" w:cs="Arial"/>
          <w:b/>
          <w:sz w:val="24"/>
          <w:szCs w:val="24"/>
        </w:rPr>
        <w:tab/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FA40ED">
        <w:rPr>
          <w:rFonts w:ascii="Arial" w:hAnsi="Arial" w:cs="Arial"/>
          <w:b/>
          <w:sz w:val="24"/>
          <w:szCs w:val="24"/>
        </w:rPr>
        <w:t>0</w:t>
      </w:r>
    </w:p>
    <w:p w14:paraId="294C2936" w14:textId="77777777" w:rsidR="009520FF" w:rsidRDefault="009520FF" w:rsidP="007A34B2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2EF3E2D" w14:textId="0710CFBD" w:rsidR="005D57F3" w:rsidRPr="00BE0211" w:rsidRDefault="00BE3445" w:rsidP="00BE0211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BE3445">
        <w:rPr>
          <w:rFonts w:ascii="Arial" w:hAnsi="Arial" w:cs="Arial"/>
          <w:b/>
          <w:bCs/>
          <w:color w:val="000000"/>
          <w:sz w:val="24"/>
          <w:szCs w:val="24"/>
        </w:rPr>
        <w:t>COMMISSIONS</w:t>
      </w:r>
      <w:r w:rsidR="00C16483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 w:rsidR="00BE021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E0211" w:rsidRPr="00BE0211">
        <w:rPr>
          <w:rFonts w:ascii="Arial" w:hAnsi="Arial" w:cs="Arial"/>
          <w:color w:val="000000"/>
          <w:sz w:val="24"/>
          <w:szCs w:val="24"/>
        </w:rPr>
        <w:t>None</w:t>
      </w:r>
      <w:r w:rsidR="00047F2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AA8AE2" w14:textId="77777777" w:rsidR="004469D6" w:rsidRDefault="004469D6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095245" w14:textId="77777777" w:rsidR="004469D6" w:rsidRDefault="00937797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ACD3C04" w14:textId="25EFAF01" w:rsidR="007146ED" w:rsidRPr="00E41A82" w:rsidRDefault="004469D6" w:rsidP="004469D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4469D6">
        <w:rPr>
          <w:rFonts w:ascii="Arial" w:hAnsi="Arial" w:cs="Arial"/>
          <w:color w:val="000000"/>
          <w:sz w:val="24"/>
          <w:szCs w:val="24"/>
        </w:rPr>
        <w:t xml:space="preserve">For </w:t>
      </w:r>
      <w:r w:rsidR="0014124E">
        <w:rPr>
          <w:rFonts w:ascii="Arial" w:hAnsi="Arial" w:cs="Arial"/>
          <w:sz w:val="24"/>
          <w:szCs w:val="24"/>
        </w:rPr>
        <w:t>August  9</w:t>
      </w:r>
      <w:r w:rsidR="00E83B80" w:rsidRPr="004469D6">
        <w:rPr>
          <w:rFonts w:ascii="Arial" w:hAnsi="Arial" w:cs="Arial"/>
          <w:sz w:val="24"/>
          <w:szCs w:val="24"/>
        </w:rPr>
        <w:t>, 2023</w:t>
      </w:r>
      <w:r>
        <w:rPr>
          <w:rFonts w:ascii="Arial" w:hAnsi="Arial" w:cs="Arial"/>
          <w:sz w:val="24"/>
          <w:szCs w:val="24"/>
        </w:rPr>
        <w:t>, Chief’s report attached.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7C357A6D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395DF1F6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395DF1F6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166DF">
        <w:rPr>
          <w:rFonts w:ascii="Arial" w:hAnsi="Arial" w:cs="Arial"/>
          <w:bCs/>
          <w:color w:val="000000"/>
          <w:sz w:val="24"/>
          <w:szCs w:val="24"/>
        </w:rPr>
        <w:t>Nothing to report</w:t>
      </w:r>
    </w:p>
    <w:p w14:paraId="35AD2719" w14:textId="6A2B691C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Holmes)</w:t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No</w:t>
      </w:r>
      <w:r w:rsidR="005166DF">
        <w:rPr>
          <w:rFonts w:ascii="Arial" w:eastAsia="Times New Roman" w:hAnsi="Arial" w:cs="Arial"/>
          <w:sz w:val="24"/>
          <w:szCs w:val="24"/>
        </w:rPr>
        <w:t>thing to</w:t>
      </w:r>
      <w:r w:rsidR="00463BE6">
        <w:rPr>
          <w:rFonts w:ascii="Arial" w:eastAsia="Times New Roman" w:hAnsi="Arial" w:cs="Arial"/>
          <w:sz w:val="24"/>
          <w:szCs w:val="24"/>
        </w:rPr>
        <w:t xml:space="preserve"> report</w:t>
      </w:r>
    </w:p>
    <w:p w14:paraId="0ACD5E8A" w14:textId="60C3AFC0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</w:t>
      </w:r>
      <w:r w:rsidR="00463BE6">
        <w:rPr>
          <w:rFonts w:ascii="Arial" w:eastAsia="Times New Roman" w:hAnsi="Arial" w:cs="Arial"/>
          <w:sz w:val="24"/>
          <w:szCs w:val="24"/>
        </w:rPr>
        <w:t>No</w:t>
      </w:r>
      <w:r w:rsidR="005166DF">
        <w:rPr>
          <w:rFonts w:ascii="Arial" w:eastAsia="Times New Roman" w:hAnsi="Arial" w:cs="Arial"/>
          <w:sz w:val="24"/>
          <w:szCs w:val="24"/>
        </w:rPr>
        <w:t>thing to</w:t>
      </w:r>
      <w:r w:rsidR="00463BE6">
        <w:rPr>
          <w:rFonts w:ascii="Arial" w:eastAsia="Times New Roman" w:hAnsi="Arial" w:cs="Arial"/>
          <w:sz w:val="24"/>
          <w:szCs w:val="24"/>
        </w:rPr>
        <w:t xml:space="preserve"> report</w:t>
      </w:r>
    </w:p>
    <w:p w14:paraId="559D7947" w14:textId="7CC3CEBF" w:rsidR="00717598" w:rsidRDefault="00C50C16" w:rsidP="006B56B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No</w:t>
      </w:r>
      <w:r w:rsidR="005166DF">
        <w:rPr>
          <w:rFonts w:ascii="Arial" w:eastAsia="Times New Roman" w:hAnsi="Arial" w:cs="Arial"/>
          <w:sz w:val="24"/>
          <w:szCs w:val="24"/>
        </w:rPr>
        <w:t>thing to</w:t>
      </w:r>
      <w:r w:rsidR="00463BE6">
        <w:rPr>
          <w:rFonts w:ascii="Arial" w:eastAsia="Times New Roman" w:hAnsi="Arial" w:cs="Arial"/>
          <w:sz w:val="24"/>
          <w:szCs w:val="24"/>
        </w:rPr>
        <w:t xml:space="preserve"> report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 xml:space="preserve">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</w:p>
    <w:p w14:paraId="774744C9" w14:textId="4BFA836C" w:rsidR="00573539" w:rsidRDefault="00C50C16" w:rsidP="0071759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(Leef) – Chief Leef </w:t>
      </w:r>
      <w:r w:rsidR="00280862">
        <w:rPr>
          <w:rFonts w:ascii="Arial" w:eastAsia="Times New Roman" w:hAnsi="Arial" w:cs="Arial"/>
          <w:sz w:val="24"/>
          <w:szCs w:val="24"/>
        </w:rPr>
        <w:t>completed the DMV contact/reporting process.</w:t>
      </w:r>
      <w:r w:rsidR="004469D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26C37E" w14:textId="46B54B92" w:rsidR="000B3666" w:rsidRPr="008F6720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501BA8">
        <w:rPr>
          <w:rFonts w:ascii="Arial" w:eastAsia="Times New Roman" w:hAnsi="Arial" w:cs="Arial"/>
          <w:sz w:val="24"/>
          <w:szCs w:val="24"/>
        </w:rPr>
        <w:t>New</w:t>
      </w:r>
      <w:r w:rsidR="00573539">
        <w:rPr>
          <w:rFonts w:ascii="Arial" w:eastAsia="Times New Roman" w:hAnsi="Arial" w:cs="Arial"/>
          <w:sz w:val="24"/>
          <w:szCs w:val="24"/>
        </w:rPr>
        <w:t xml:space="preserve"> Engine (Moore/Holmes)</w:t>
      </w:r>
      <w:r w:rsidR="00BF05F0">
        <w:rPr>
          <w:rFonts w:ascii="Arial" w:eastAsia="Times New Roman" w:hAnsi="Arial" w:cs="Arial"/>
          <w:sz w:val="24"/>
          <w:szCs w:val="24"/>
        </w:rPr>
        <w:t xml:space="preserve"> –</w:t>
      </w:r>
      <w:r w:rsidR="004469D6">
        <w:rPr>
          <w:rFonts w:ascii="Arial" w:eastAsia="Times New Roman" w:hAnsi="Arial" w:cs="Arial"/>
          <w:sz w:val="24"/>
          <w:szCs w:val="24"/>
        </w:rPr>
        <w:t xml:space="preserve"> </w:t>
      </w:r>
      <w:r w:rsidR="009441F5">
        <w:rPr>
          <w:rFonts w:ascii="Arial" w:eastAsia="Times New Roman" w:hAnsi="Arial" w:cs="Arial"/>
          <w:sz w:val="24"/>
          <w:szCs w:val="24"/>
        </w:rPr>
        <w:t>W</w:t>
      </w:r>
      <w:r w:rsidR="00280862">
        <w:rPr>
          <w:rFonts w:ascii="Arial" w:eastAsia="Times New Roman" w:hAnsi="Arial" w:cs="Arial"/>
          <w:sz w:val="24"/>
          <w:szCs w:val="24"/>
        </w:rPr>
        <w:t>aiting on Golden State Apparatus to notify travel dates to inspect engine.</w:t>
      </w:r>
    </w:p>
    <w:p w14:paraId="67BD8918" w14:textId="77777777" w:rsidR="00233C98" w:rsidRDefault="00233C98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228841" w14:textId="77777777" w:rsidR="00B5561F" w:rsidRDefault="004F01D9" w:rsidP="00B55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</w:p>
    <w:p w14:paraId="2FE0AEC5" w14:textId="6CCA9229" w:rsidR="0009700B" w:rsidRPr="0009700B" w:rsidRDefault="00F31643" w:rsidP="0009700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sz w:val="24"/>
          <w:szCs w:val="24"/>
        </w:rPr>
      </w:pPr>
      <w:r w:rsidRPr="0009700B">
        <w:rPr>
          <w:rFonts w:ascii="Arial" w:hAnsi="Arial" w:cs="Arial"/>
          <w:color w:val="000000"/>
          <w:sz w:val="24"/>
          <w:szCs w:val="24"/>
        </w:rPr>
        <w:t xml:space="preserve">1.  </w:t>
      </w:r>
      <w:r w:rsidR="0009700B" w:rsidRPr="0009700B">
        <w:rPr>
          <w:rFonts w:ascii="Arial" w:hAnsi="Arial" w:cs="Arial"/>
          <w:bCs/>
          <w:sz w:val="24"/>
          <w:szCs w:val="24"/>
        </w:rPr>
        <w:t xml:space="preserve">Staff reported Vacancy Notice for Board Director position will be posted for fifteen </w:t>
      </w:r>
      <w:r w:rsidR="0009700B" w:rsidRPr="0009700B">
        <w:rPr>
          <w:rFonts w:ascii="Arial" w:hAnsi="Arial" w:cs="Arial"/>
          <w:bCs/>
          <w:sz w:val="24"/>
          <w:szCs w:val="24"/>
        </w:rPr>
        <w:tab/>
        <w:t xml:space="preserve">     </w:t>
      </w:r>
      <w:r w:rsidR="0009700B" w:rsidRPr="0009700B">
        <w:rPr>
          <w:rFonts w:ascii="Arial" w:hAnsi="Arial" w:cs="Arial"/>
          <w:bCs/>
          <w:sz w:val="24"/>
          <w:szCs w:val="24"/>
        </w:rPr>
        <w:tab/>
        <w:t xml:space="preserve"> days in 3 or more conspicuous places within the district, per Government Code §1780, starting August 1st through August 16th. </w:t>
      </w:r>
      <w:r w:rsidR="00A94D3B">
        <w:rPr>
          <w:rFonts w:ascii="Arial" w:hAnsi="Arial" w:cs="Arial"/>
          <w:bCs/>
          <w:sz w:val="24"/>
          <w:szCs w:val="24"/>
        </w:rPr>
        <w:t xml:space="preserve">The </w:t>
      </w:r>
      <w:r w:rsidR="0009700B" w:rsidRPr="0009700B">
        <w:rPr>
          <w:rFonts w:ascii="Arial" w:hAnsi="Arial" w:cs="Arial"/>
          <w:bCs/>
          <w:sz w:val="24"/>
          <w:szCs w:val="24"/>
        </w:rPr>
        <w:t>posted locations are</w:t>
      </w:r>
    </w:p>
    <w:p w14:paraId="599D769C" w14:textId="77777777" w:rsidR="0009700B" w:rsidRDefault="0009700B" w:rsidP="0009700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Main Street Fire Station bulletin board, 463-390 Main Street, Janesville.</w:t>
      </w:r>
    </w:p>
    <w:p w14:paraId="08DC1D9C" w14:textId="08EE4965" w:rsidR="0009700B" w:rsidRDefault="0009700B" w:rsidP="0009700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U.S. Post Office central entrance door, 463-495 Main Street, Janesville</w:t>
      </w:r>
      <w:r w:rsidR="00DD02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F68A277" w14:textId="77777777" w:rsidR="0009700B" w:rsidRDefault="0009700B" w:rsidP="0009700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Chevron gas station community bulletin board, 463-050 Janesville Grade, Janesville.</w:t>
      </w:r>
    </w:p>
    <w:p w14:paraId="6C2DA34B" w14:textId="77777777" w:rsidR="0009700B" w:rsidRDefault="0009700B" w:rsidP="0009700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Payless/Valero gas station community bulletin board, 463-770 Main Street, Janesville.</w:t>
      </w:r>
    </w:p>
    <w:p w14:paraId="2DDE5C06" w14:textId="4DFCD102" w:rsidR="0009700B" w:rsidRDefault="0009700B" w:rsidP="0009700B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4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  Cal Trans Adopt-A-Highway permit has been issued</w:t>
      </w:r>
      <w:r w:rsidR="00DD02FB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JFPD will be responsible for  removing litter a minimum of 6 times per year, starting northbound at the truck scales on highway 395 and ending 2/10ths of a mile north of Standing Buntingville Rd/Rd. A3. After showing Cal Trans our commitment to this project, they will replace the Adopt-A-Highway signs with new signs that will read, “In Memory of William Butterbach</w:t>
      </w:r>
      <w:r w:rsidR="00DD02FB">
        <w:rPr>
          <w:rFonts w:ascii="Arial" w:hAnsi="Arial" w:cs="Arial"/>
          <w:color w:val="000000"/>
          <w:sz w:val="24"/>
          <w:szCs w:val="24"/>
        </w:rPr>
        <w:t>.”</w:t>
      </w:r>
    </w:p>
    <w:p w14:paraId="1C5EA82F" w14:textId="3487A95F" w:rsidR="003944E3" w:rsidRDefault="003944E3" w:rsidP="0009700B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4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Direction from the Board Directors to Captain Coe to follow-up regarding a modification on the permit</w:t>
      </w:r>
      <w:r w:rsidR="00FC581F">
        <w:rPr>
          <w:rFonts w:ascii="Arial" w:hAnsi="Arial" w:cs="Arial"/>
          <w:color w:val="000000"/>
          <w:sz w:val="24"/>
          <w:szCs w:val="24"/>
        </w:rPr>
        <w:t xml:space="preserve"> correcting the permit to read, JFPD, Volunteer Association.</w:t>
      </w:r>
    </w:p>
    <w:p w14:paraId="7122B462" w14:textId="467D1BAF" w:rsidR="002709E1" w:rsidRPr="002E59FE" w:rsidRDefault="002709E1" w:rsidP="001F03E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4DB7F333" w14:textId="5B6EFD66" w:rsidR="00470D5F" w:rsidRDefault="00470D5F" w:rsidP="00470D5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</w:p>
    <w:p w14:paraId="712F1C7E" w14:textId="77777777" w:rsidR="007A77D9" w:rsidRDefault="007A77D9" w:rsidP="00ED162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741A88" w14:textId="77777777" w:rsidR="007A77D9" w:rsidRDefault="007A77D9" w:rsidP="00ED162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11E06B" w14:textId="77777777" w:rsidR="007A77D9" w:rsidRDefault="007A77D9" w:rsidP="00ED162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AA4C4D" w14:textId="702A97E3" w:rsidR="00F918D8" w:rsidRPr="00ED1621" w:rsidRDefault="007659E2" w:rsidP="00ED162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367B3A90" w14:textId="77777777" w:rsidR="00F918D8" w:rsidRDefault="00F918D8" w:rsidP="00F91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07CC38B" w14:textId="071190D1" w:rsidR="00BE0211" w:rsidRDefault="00BE0211" w:rsidP="001F03E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  Discussion and possible action regarding </w:t>
      </w:r>
      <w:r w:rsidR="00E242A5">
        <w:rPr>
          <w:rFonts w:ascii="Arial" w:hAnsi="Arial" w:cs="Arial"/>
          <w:bCs/>
          <w:color w:val="000000"/>
          <w:sz w:val="24"/>
          <w:szCs w:val="24"/>
        </w:rPr>
        <w:t>approval of a service cleaning for the range hood in the kitchen.</w:t>
      </w:r>
    </w:p>
    <w:p w14:paraId="231D5161" w14:textId="77777777" w:rsidR="00D613B4" w:rsidRDefault="00D613B4" w:rsidP="00BE0211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" w:hAnsi="Arial" w:cs="Arial"/>
          <w:bCs/>
          <w:color w:val="000000"/>
          <w:sz w:val="24"/>
          <w:szCs w:val="24"/>
        </w:rPr>
      </w:pPr>
    </w:p>
    <w:p w14:paraId="4CD9974F" w14:textId="33D8EDA9" w:rsidR="00700EC3" w:rsidRDefault="00E242A5" w:rsidP="00D547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No action taken</w:t>
      </w:r>
      <w:r w:rsidR="00DD02FB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Direction to staff to complete further research</w:t>
      </w:r>
      <w:r w:rsidR="004473CF">
        <w:rPr>
          <w:rFonts w:ascii="Arial" w:hAnsi="Arial" w:cs="Arial"/>
          <w:b/>
          <w:bCs/>
          <w:color w:val="000000"/>
          <w:sz w:val="24"/>
          <w:szCs w:val="24"/>
        </w:rPr>
        <w:t xml:space="preserve"> and </w:t>
      </w:r>
      <w:r w:rsidR="00DD02FB">
        <w:rPr>
          <w:rFonts w:ascii="Arial" w:hAnsi="Arial" w:cs="Arial"/>
          <w:b/>
          <w:bCs/>
          <w:color w:val="000000"/>
          <w:sz w:val="24"/>
          <w:szCs w:val="24"/>
        </w:rPr>
        <w:t>place it</w:t>
      </w:r>
      <w:r w:rsidR="004473CF">
        <w:rPr>
          <w:rFonts w:ascii="Arial" w:hAnsi="Arial" w:cs="Arial"/>
          <w:b/>
          <w:bCs/>
          <w:color w:val="000000"/>
          <w:sz w:val="24"/>
          <w:szCs w:val="24"/>
        </w:rPr>
        <w:t xml:space="preserve"> on </w:t>
      </w:r>
      <w:r w:rsidR="00DD02FB">
        <w:rPr>
          <w:rFonts w:ascii="Arial" w:hAnsi="Arial" w:cs="Arial"/>
          <w:b/>
          <w:bCs/>
          <w:color w:val="000000"/>
          <w:sz w:val="24"/>
          <w:szCs w:val="24"/>
        </w:rPr>
        <w:t>the September</w:t>
      </w:r>
      <w:r w:rsidR="004473CF">
        <w:rPr>
          <w:rFonts w:ascii="Arial" w:hAnsi="Arial" w:cs="Arial"/>
          <w:b/>
          <w:bCs/>
          <w:color w:val="000000"/>
          <w:sz w:val="24"/>
          <w:szCs w:val="24"/>
        </w:rPr>
        <w:t xml:space="preserve"> Regular Meeting agenda.</w:t>
      </w:r>
    </w:p>
    <w:p w14:paraId="3F5E57E5" w14:textId="77777777" w:rsidR="00700EC3" w:rsidRDefault="00700EC3" w:rsidP="007A7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700FBC3" w14:textId="1C9D79F8" w:rsidR="00BE0211" w:rsidRDefault="00BE0211" w:rsidP="00700EC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 Discussion and possible action regarding </w:t>
      </w:r>
      <w:r w:rsidR="004E5594">
        <w:rPr>
          <w:rFonts w:ascii="Arial" w:hAnsi="Arial" w:cs="Arial"/>
          <w:bCs/>
          <w:color w:val="000000"/>
          <w:sz w:val="24"/>
          <w:szCs w:val="24"/>
        </w:rPr>
        <w:t>approval of a</w:t>
      </w:r>
      <w:r w:rsidR="00E242A5">
        <w:rPr>
          <w:rFonts w:ascii="Arial" w:hAnsi="Arial" w:cs="Arial"/>
          <w:bCs/>
          <w:color w:val="000000"/>
          <w:sz w:val="24"/>
          <w:szCs w:val="24"/>
        </w:rPr>
        <w:t xml:space="preserve"> new security camera system for the Main Street Station</w:t>
      </w:r>
      <w:r w:rsidR="009B42A4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72707D96" w14:textId="77777777" w:rsidR="00700EC3" w:rsidRDefault="00700EC3" w:rsidP="00700EC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647738C5" w14:textId="4870DDDD" w:rsidR="00700EC3" w:rsidRPr="00700EC3" w:rsidRDefault="00700EC3" w:rsidP="00700EC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 action taken</w:t>
      </w:r>
      <w:r w:rsidR="009C07DD">
        <w:rPr>
          <w:rFonts w:ascii="Arial" w:hAnsi="Arial" w:cs="Arial"/>
          <w:b/>
          <w:color w:val="000000"/>
          <w:sz w:val="24"/>
          <w:szCs w:val="24"/>
        </w:rPr>
        <w:t>.</w:t>
      </w:r>
      <w:r w:rsidR="004E559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242A5">
        <w:rPr>
          <w:rFonts w:ascii="Arial" w:hAnsi="Arial" w:cs="Arial"/>
          <w:b/>
          <w:color w:val="000000"/>
          <w:sz w:val="24"/>
          <w:szCs w:val="24"/>
        </w:rPr>
        <w:t>D</w:t>
      </w:r>
      <w:r w:rsidR="004E5594">
        <w:rPr>
          <w:rFonts w:ascii="Arial" w:hAnsi="Arial" w:cs="Arial"/>
          <w:b/>
          <w:color w:val="000000"/>
          <w:sz w:val="24"/>
          <w:szCs w:val="24"/>
        </w:rPr>
        <w:t>irect</w:t>
      </w:r>
      <w:r w:rsidR="00E242A5">
        <w:rPr>
          <w:rFonts w:ascii="Arial" w:hAnsi="Arial" w:cs="Arial"/>
          <w:b/>
          <w:color w:val="000000"/>
          <w:sz w:val="24"/>
          <w:szCs w:val="24"/>
        </w:rPr>
        <w:t>ion</w:t>
      </w:r>
      <w:r w:rsidR="004E5594">
        <w:rPr>
          <w:rFonts w:ascii="Arial" w:hAnsi="Arial" w:cs="Arial"/>
          <w:b/>
          <w:color w:val="000000"/>
          <w:sz w:val="24"/>
          <w:szCs w:val="24"/>
        </w:rPr>
        <w:t xml:space="preserve"> to </w:t>
      </w:r>
      <w:r w:rsidR="00E242A5">
        <w:rPr>
          <w:rFonts w:ascii="Arial" w:hAnsi="Arial" w:cs="Arial"/>
          <w:b/>
          <w:color w:val="000000"/>
          <w:sz w:val="24"/>
          <w:szCs w:val="24"/>
        </w:rPr>
        <w:t xml:space="preserve">staff to </w:t>
      </w:r>
      <w:r w:rsidR="004E5594">
        <w:rPr>
          <w:rFonts w:ascii="Arial" w:hAnsi="Arial" w:cs="Arial"/>
          <w:b/>
          <w:color w:val="000000"/>
          <w:sz w:val="24"/>
          <w:szCs w:val="24"/>
        </w:rPr>
        <w:t>co</w:t>
      </w:r>
      <w:r w:rsidR="00E242A5">
        <w:rPr>
          <w:rFonts w:ascii="Arial" w:hAnsi="Arial" w:cs="Arial"/>
          <w:b/>
          <w:color w:val="000000"/>
          <w:sz w:val="24"/>
          <w:szCs w:val="24"/>
        </w:rPr>
        <w:t>mplete further</w:t>
      </w:r>
      <w:r w:rsidR="004E5594">
        <w:rPr>
          <w:rFonts w:ascii="Arial" w:hAnsi="Arial" w:cs="Arial"/>
          <w:b/>
          <w:color w:val="000000"/>
          <w:sz w:val="24"/>
          <w:szCs w:val="24"/>
        </w:rPr>
        <w:t xml:space="preserve"> research</w:t>
      </w:r>
      <w:r w:rsidR="004473CF">
        <w:rPr>
          <w:rFonts w:ascii="Arial" w:hAnsi="Arial" w:cs="Arial"/>
          <w:b/>
          <w:color w:val="000000"/>
          <w:sz w:val="24"/>
          <w:szCs w:val="24"/>
        </w:rPr>
        <w:t xml:space="preserve"> and </w:t>
      </w:r>
      <w:r w:rsidR="00DD02FB">
        <w:rPr>
          <w:rFonts w:ascii="Arial" w:hAnsi="Arial" w:cs="Arial"/>
          <w:b/>
          <w:color w:val="000000"/>
          <w:sz w:val="24"/>
          <w:szCs w:val="24"/>
        </w:rPr>
        <w:t>place it</w:t>
      </w:r>
      <w:r w:rsidR="004473CF">
        <w:rPr>
          <w:rFonts w:ascii="Arial" w:hAnsi="Arial" w:cs="Arial"/>
          <w:b/>
          <w:color w:val="000000"/>
          <w:sz w:val="24"/>
          <w:szCs w:val="24"/>
        </w:rPr>
        <w:t xml:space="preserve"> on </w:t>
      </w:r>
      <w:r w:rsidR="00DD02FB">
        <w:rPr>
          <w:rFonts w:ascii="Arial" w:hAnsi="Arial" w:cs="Arial"/>
          <w:b/>
          <w:color w:val="000000"/>
          <w:sz w:val="24"/>
          <w:szCs w:val="24"/>
        </w:rPr>
        <w:t>the September</w:t>
      </w:r>
      <w:r w:rsidR="004473CF">
        <w:rPr>
          <w:rFonts w:ascii="Arial" w:hAnsi="Arial" w:cs="Arial"/>
          <w:b/>
          <w:color w:val="000000"/>
          <w:sz w:val="24"/>
          <w:szCs w:val="24"/>
        </w:rPr>
        <w:t xml:space="preserve"> Regular Meeting agenda.</w:t>
      </w:r>
    </w:p>
    <w:p w14:paraId="1DFF7AF6" w14:textId="77777777" w:rsidR="00BE0211" w:rsidRDefault="00BE0211" w:rsidP="00BE0211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77285AC5" w14:textId="77777777" w:rsidR="004A0A60" w:rsidRDefault="00BE0211" w:rsidP="004A0A6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  Discussion and possible action regarding</w:t>
      </w:r>
      <w:r w:rsidR="007D27A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E78A2">
        <w:rPr>
          <w:rFonts w:ascii="Arial" w:hAnsi="Arial" w:cs="Arial"/>
          <w:bCs/>
          <w:color w:val="000000"/>
          <w:sz w:val="24"/>
          <w:szCs w:val="24"/>
        </w:rPr>
        <w:t xml:space="preserve">review of a </w:t>
      </w:r>
      <w:r w:rsidR="007D27AB">
        <w:rPr>
          <w:rFonts w:ascii="Arial" w:hAnsi="Arial" w:cs="Arial"/>
          <w:bCs/>
          <w:color w:val="000000"/>
          <w:sz w:val="24"/>
          <w:szCs w:val="24"/>
        </w:rPr>
        <w:t>full-time employee</w:t>
      </w:r>
      <w:r w:rsidR="000E78A2">
        <w:rPr>
          <w:rFonts w:ascii="Arial" w:hAnsi="Arial" w:cs="Arial"/>
          <w:bCs/>
          <w:color w:val="000000"/>
          <w:sz w:val="24"/>
          <w:szCs w:val="24"/>
        </w:rPr>
        <w:t xml:space="preserve"> position</w:t>
      </w:r>
      <w:r w:rsidR="006D3D41">
        <w:rPr>
          <w:rFonts w:ascii="Arial" w:hAnsi="Arial" w:cs="Arial"/>
          <w:bCs/>
          <w:color w:val="000000"/>
          <w:sz w:val="24"/>
          <w:szCs w:val="24"/>
        </w:rPr>
        <w:t xml:space="preserve"> and review of DOM section 1.10.11 FIRE CHIEF EXPECTATION.</w:t>
      </w:r>
    </w:p>
    <w:p w14:paraId="487E321C" w14:textId="77777777" w:rsidR="004A0A60" w:rsidRDefault="004A0A60" w:rsidP="004A0A6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0C1DE8E" w14:textId="3F887481" w:rsidR="00D74BF2" w:rsidRDefault="004A0A60" w:rsidP="004A0A6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F5703">
        <w:rPr>
          <w:rFonts w:ascii="Arial" w:hAnsi="Arial" w:cs="Arial"/>
          <w:b/>
          <w:color w:val="000000"/>
          <w:sz w:val="24"/>
          <w:szCs w:val="24"/>
        </w:rPr>
        <w:t>Director</w:t>
      </w:r>
      <w:r w:rsidRPr="00EF5703">
        <w:rPr>
          <w:rFonts w:ascii="Arial" w:hAnsi="Arial" w:cs="Arial"/>
          <w:b/>
          <w:sz w:val="24"/>
          <w:szCs w:val="24"/>
        </w:rPr>
        <w:t xml:space="preserve"> </w:t>
      </w:r>
      <w:r w:rsidR="00A25AB6">
        <w:rPr>
          <w:rFonts w:ascii="Arial" w:hAnsi="Arial" w:cs="Arial"/>
          <w:b/>
          <w:sz w:val="24"/>
          <w:szCs w:val="24"/>
        </w:rPr>
        <w:t>Beck</w:t>
      </w:r>
      <w:r w:rsidRPr="00EF570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F5703">
        <w:rPr>
          <w:rFonts w:ascii="Arial" w:hAnsi="Arial" w:cs="Arial"/>
          <w:b/>
          <w:sz w:val="24"/>
          <w:szCs w:val="24"/>
        </w:rPr>
        <w:t>made a motion</w:t>
      </w:r>
      <w:r w:rsidRPr="00EF5703">
        <w:rPr>
          <w:rFonts w:ascii="Arial" w:hAnsi="Arial" w:cs="Arial"/>
          <w:b/>
          <w:color w:val="000000"/>
          <w:sz w:val="24"/>
          <w:szCs w:val="24"/>
        </w:rPr>
        <w:t xml:space="preserve">, seconded by Director </w:t>
      </w:r>
      <w:r w:rsidR="00A25AB6">
        <w:rPr>
          <w:rFonts w:ascii="Arial" w:hAnsi="Arial" w:cs="Arial"/>
          <w:b/>
          <w:sz w:val="24"/>
          <w:szCs w:val="24"/>
        </w:rPr>
        <w:t>Holmes</w:t>
      </w:r>
      <w:r w:rsidRPr="00EF5703">
        <w:rPr>
          <w:rFonts w:ascii="Arial" w:hAnsi="Arial" w:cs="Arial"/>
          <w:b/>
          <w:color w:val="000000"/>
          <w:sz w:val="24"/>
          <w:szCs w:val="24"/>
        </w:rPr>
        <w:t xml:space="preserve">, to </w:t>
      </w:r>
      <w:r w:rsidR="00D74BF2">
        <w:rPr>
          <w:rFonts w:ascii="Arial" w:hAnsi="Arial" w:cs="Arial"/>
          <w:b/>
          <w:color w:val="000000"/>
          <w:sz w:val="24"/>
          <w:szCs w:val="24"/>
        </w:rPr>
        <w:t xml:space="preserve">approve </w:t>
      </w:r>
      <w:r w:rsidR="00CE2FD7">
        <w:rPr>
          <w:rFonts w:ascii="Arial" w:hAnsi="Arial" w:cs="Arial"/>
          <w:b/>
          <w:color w:val="000000"/>
          <w:sz w:val="24"/>
          <w:szCs w:val="24"/>
        </w:rPr>
        <w:t xml:space="preserve">the spelling and grammatical edits to </w:t>
      </w:r>
      <w:r w:rsidR="00D74BF2">
        <w:rPr>
          <w:rFonts w:ascii="Arial" w:hAnsi="Arial" w:cs="Arial"/>
          <w:b/>
          <w:color w:val="000000"/>
          <w:sz w:val="24"/>
          <w:szCs w:val="24"/>
        </w:rPr>
        <w:t>the amen</w:t>
      </w:r>
      <w:r w:rsidR="00CE2FD7">
        <w:rPr>
          <w:rFonts w:ascii="Arial" w:hAnsi="Arial" w:cs="Arial"/>
          <w:b/>
          <w:color w:val="000000"/>
          <w:sz w:val="24"/>
          <w:szCs w:val="24"/>
        </w:rPr>
        <w:t>ded</w:t>
      </w:r>
      <w:r w:rsidR="00A25AB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74BF2">
        <w:rPr>
          <w:rFonts w:ascii="Arial" w:hAnsi="Arial" w:cs="Arial"/>
          <w:b/>
          <w:color w:val="000000"/>
          <w:sz w:val="24"/>
          <w:szCs w:val="24"/>
        </w:rPr>
        <w:t xml:space="preserve">DOM </w:t>
      </w:r>
      <w:r w:rsidR="00A25AB6">
        <w:rPr>
          <w:rFonts w:ascii="Arial" w:hAnsi="Arial" w:cs="Arial"/>
          <w:b/>
          <w:color w:val="000000"/>
          <w:sz w:val="24"/>
          <w:szCs w:val="24"/>
        </w:rPr>
        <w:t>section 1.10.11 FIRE CHIEF EXPECTATION</w:t>
      </w:r>
      <w:r w:rsidR="007F59D0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B21DA2D" w14:textId="265407F4" w:rsidR="004A0A60" w:rsidRPr="00EF5703" w:rsidRDefault="004A0A60" w:rsidP="004A0A6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F5703">
        <w:rPr>
          <w:rFonts w:ascii="Arial" w:hAnsi="Arial" w:cs="Arial"/>
          <w:sz w:val="24"/>
          <w:szCs w:val="24"/>
        </w:rPr>
        <w:tab/>
      </w:r>
      <w:r w:rsidRPr="00EF5703">
        <w:rPr>
          <w:rFonts w:ascii="Arial" w:hAnsi="Arial" w:cs="Arial"/>
          <w:sz w:val="24"/>
          <w:szCs w:val="24"/>
        </w:rPr>
        <w:tab/>
      </w:r>
      <w:r w:rsidRPr="00EF5703">
        <w:rPr>
          <w:rFonts w:ascii="Arial" w:hAnsi="Arial" w:cs="Arial"/>
          <w:sz w:val="24"/>
          <w:szCs w:val="24"/>
        </w:rPr>
        <w:tab/>
      </w:r>
      <w:r w:rsidRPr="00EF5703">
        <w:rPr>
          <w:rFonts w:ascii="Arial" w:hAnsi="Arial" w:cs="Arial"/>
          <w:sz w:val="24"/>
          <w:szCs w:val="24"/>
        </w:rPr>
        <w:tab/>
      </w:r>
      <w:r w:rsidRPr="00EF5703">
        <w:rPr>
          <w:rFonts w:ascii="Arial" w:hAnsi="Arial" w:cs="Arial"/>
          <w:sz w:val="24"/>
          <w:szCs w:val="24"/>
        </w:rPr>
        <w:tab/>
      </w:r>
    </w:p>
    <w:p w14:paraId="0A768E8E" w14:textId="458B6272" w:rsidR="004A0A60" w:rsidRDefault="007F59D0" w:rsidP="004A0A6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4A0A60">
        <w:rPr>
          <w:rFonts w:ascii="Arial" w:hAnsi="Arial" w:cs="Arial"/>
          <w:b/>
          <w:color w:val="000000"/>
          <w:sz w:val="24"/>
          <w:szCs w:val="24"/>
        </w:rPr>
        <w:t xml:space="preserve">The motion carried:  AYES: </w:t>
      </w:r>
      <w:r w:rsidR="004A0A60" w:rsidRPr="004469D6">
        <w:rPr>
          <w:rFonts w:ascii="Arial" w:hAnsi="Arial" w:cs="Arial"/>
          <w:b/>
          <w:sz w:val="24"/>
          <w:szCs w:val="24"/>
        </w:rPr>
        <w:t>4</w:t>
      </w:r>
      <w:r w:rsidR="004A0A60">
        <w:rPr>
          <w:rFonts w:ascii="Arial" w:hAnsi="Arial" w:cs="Arial"/>
          <w:b/>
          <w:color w:val="000000"/>
          <w:sz w:val="24"/>
          <w:szCs w:val="24"/>
        </w:rPr>
        <w:t>,</w:t>
      </w:r>
      <w:r w:rsidR="004A0A60" w:rsidRPr="00FA40ED">
        <w:rPr>
          <w:rFonts w:ascii="Arial" w:hAnsi="Arial" w:cs="Arial"/>
          <w:b/>
          <w:sz w:val="24"/>
          <w:szCs w:val="24"/>
        </w:rPr>
        <w:t xml:space="preserve"> </w:t>
      </w:r>
      <w:r w:rsidR="004A0A60">
        <w:rPr>
          <w:rFonts w:ascii="Arial" w:hAnsi="Arial" w:cs="Arial"/>
          <w:b/>
          <w:sz w:val="24"/>
          <w:szCs w:val="24"/>
        </w:rPr>
        <w:tab/>
      </w:r>
      <w:r w:rsidR="004A0A60">
        <w:rPr>
          <w:rFonts w:ascii="Arial" w:hAnsi="Arial" w:cs="Arial"/>
          <w:b/>
          <w:color w:val="000000"/>
          <w:sz w:val="24"/>
          <w:szCs w:val="24"/>
        </w:rPr>
        <w:t xml:space="preserve">NOES: </w:t>
      </w:r>
      <w:r w:rsidR="004A0A60" w:rsidRPr="00FA40ED">
        <w:rPr>
          <w:rFonts w:ascii="Arial" w:hAnsi="Arial" w:cs="Arial"/>
          <w:b/>
          <w:sz w:val="24"/>
          <w:szCs w:val="24"/>
        </w:rPr>
        <w:t>0</w:t>
      </w:r>
    </w:p>
    <w:p w14:paraId="3DE9E3C5" w14:textId="01478A8C" w:rsidR="007D27AB" w:rsidRDefault="007D27AB" w:rsidP="006D3D41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24ED767C" w14:textId="2D94EEA5" w:rsidR="00124C5E" w:rsidRPr="00100843" w:rsidRDefault="007659E2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C119A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124C5E"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38B3C4D5" w14:textId="77777777" w:rsidR="00F05C56" w:rsidRDefault="00F05C56" w:rsidP="00F05C5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6C1C36F5" w14:textId="77777777" w:rsidR="00936F91" w:rsidRDefault="00D738DC" w:rsidP="00936F9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1" w:name="_Hlk133932606"/>
      <w:r w:rsidRPr="00D738DC">
        <w:rPr>
          <w:rFonts w:ascii="Arial" w:hAnsi="Arial" w:cs="Arial"/>
          <w:sz w:val="24"/>
          <w:szCs w:val="24"/>
        </w:rPr>
        <w:t>PUBLIC EMPLOYMENT - pursuant to Government Code §54957</w:t>
      </w:r>
    </w:p>
    <w:p w14:paraId="08AEC187" w14:textId="7A236C33" w:rsidR="0026268D" w:rsidRPr="00EF5703" w:rsidRDefault="00B53F8B" w:rsidP="00EF5703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38DC" w:rsidRPr="00B53F8B">
        <w:rPr>
          <w:rFonts w:ascii="Arial" w:hAnsi="Arial" w:cs="Arial"/>
          <w:b/>
          <w:bCs/>
          <w:sz w:val="24"/>
          <w:szCs w:val="24"/>
        </w:rPr>
        <w:t xml:space="preserve">Chairman Moore </w:t>
      </w:r>
      <w:r w:rsidR="00D42500" w:rsidRPr="00B53F8B">
        <w:rPr>
          <w:rFonts w:ascii="Arial" w:hAnsi="Arial" w:cs="Arial"/>
          <w:b/>
          <w:bCs/>
          <w:sz w:val="24"/>
          <w:szCs w:val="24"/>
        </w:rPr>
        <w:t>stated</w:t>
      </w:r>
      <w:r w:rsidR="00B55CAF">
        <w:rPr>
          <w:rFonts w:ascii="Arial" w:hAnsi="Arial" w:cs="Arial"/>
          <w:b/>
          <w:bCs/>
          <w:sz w:val="24"/>
          <w:szCs w:val="24"/>
        </w:rPr>
        <w:t xml:space="preserve"> there are no items for closed session</w:t>
      </w:r>
      <w:bookmarkStart w:id="2" w:name="_Hlk134888448"/>
      <w:r w:rsidR="00EF5703">
        <w:rPr>
          <w:rFonts w:ascii="Arial" w:hAnsi="Arial" w:cs="Arial"/>
          <w:b/>
          <w:bCs/>
          <w:sz w:val="24"/>
          <w:szCs w:val="24"/>
        </w:rPr>
        <w:t>.</w:t>
      </w:r>
      <w:r w:rsidR="005E4A00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bookmarkEnd w:id="2"/>
    </w:p>
    <w:p w14:paraId="2CD3DAE6" w14:textId="77777777" w:rsidR="00460244" w:rsidRDefault="00460244" w:rsidP="005E4A0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BF3F37" w14:textId="1F2A177D" w:rsidR="005E4A00" w:rsidRPr="00EF5703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F5703">
        <w:rPr>
          <w:rFonts w:ascii="Arial" w:hAnsi="Arial" w:cs="Arial"/>
          <w:b/>
          <w:bCs/>
          <w:color w:val="000000"/>
          <w:sz w:val="24"/>
          <w:szCs w:val="24"/>
        </w:rPr>
        <w:t xml:space="preserve">– </w:t>
      </w:r>
      <w:r w:rsidR="00EF5703">
        <w:rPr>
          <w:rFonts w:ascii="Arial" w:hAnsi="Arial" w:cs="Arial"/>
          <w:color w:val="000000"/>
          <w:sz w:val="24"/>
          <w:szCs w:val="24"/>
        </w:rPr>
        <w:t>No closed session.</w:t>
      </w:r>
    </w:p>
    <w:p w14:paraId="3F6A0495" w14:textId="77777777" w:rsidR="00460244" w:rsidRDefault="00460244" w:rsidP="00165AE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6E9AD4" w14:textId="568174C8" w:rsidR="00D120BD" w:rsidRPr="00165AEB" w:rsidRDefault="00C22B09" w:rsidP="00165A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  <w:r w:rsidR="00502612" w:rsidRPr="00502612">
        <w:rPr>
          <w:rFonts w:ascii="Arial" w:hAnsi="Arial" w:cs="Arial"/>
          <w:sz w:val="24"/>
          <w:szCs w:val="24"/>
        </w:rPr>
        <w:t xml:space="preserve"> </w:t>
      </w:r>
      <w:r w:rsidR="005026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77FBEF" w14:textId="212F24CF" w:rsidR="005E4A00" w:rsidRPr="00502612" w:rsidRDefault="005E4A00" w:rsidP="00502612">
      <w:pPr>
        <w:spacing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502612">
        <w:rPr>
          <w:rFonts w:ascii="Arial" w:hAnsi="Arial" w:cs="Arial"/>
          <w:b/>
          <w:bCs/>
          <w:color w:val="000000"/>
          <w:sz w:val="24"/>
          <w:szCs w:val="24"/>
        </w:rPr>
        <w:t xml:space="preserve">Chairman Moore stated </w:t>
      </w:r>
      <w:r w:rsidR="00B55CAF">
        <w:rPr>
          <w:rFonts w:ascii="Arial" w:hAnsi="Arial" w:cs="Arial"/>
          <w:b/>
          <w:bCs/>
          <w:color w:val="000000"/>
          <w:sz w:val="24"/>
          <w:szCs w:val="24"/>
        </w:rPr>
        <w:t xml:space="preserve">there are no items for </w:t>
      </w:r>
      <w:r w:rsidRPr="00502612">
        <w:rPr>
          <w:rFonts w:ascii="Arial" w:hAnsi="Arial" w:cs="Arial"/>
          <w:b/>
          <w:bCs/>
          <w:color w:val="000000"/>
          <w:sz w:val="24"/>
          <w:szCs w:val="24"/>
        </w:rPr>
        <w:t>closed session.</w:t>
      </w:r>
    </w:p>
    <w:p w14:paraId="6849EFEC" w14:textId="77777777" w:rsidR="00165AEB" w:rsidRDefault="00165AEB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750C45" w14:textId="7C446E57" w:rsidR="0058400F" w:rsidRPr="00830CA3" w:rsidRDefault="0062257D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171596C5" w14:textId="201D2B93" w:rsidR="009948E9" w:rsidRDefault="0062257D" w:rsidP="00B2132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– </w:t>
      </w:r>
      <w:r w:rsidR="00EB10DF">
        <w:rPr>
          <w:rFonts w:ascii="Arial" w:hAnsi="Arial" w:cs="Arial"/>
          <w:color w:val="000000"/>
          <w:sz w:val="24"/>
          <w:szCs w:val="24"/>
        </w:rPr>
        <w:t>Postponed</w:t>
      </w:r>
      <w:r w:rsidR="007F59D0">
        <w:rPr>
          <w:rFonts w:ascii="Arial" w:hAnsi="Arial" w:cs="Arial"/>
          <w:color w:val="000000"/>
          <w:sz w:val="24"/>
          <w:szCs w:val="24"/>
        </w:rPr>
        <w:t xml:space="preserve"> items regarding July financial reports</w:t>
      </w:r>
      <w:r w:rsidR="00FB0A25">
        <w:rPr>
          <w:rFonts w:ascii="Arial" w:hAnsi="Arial" w:cs="Arial"/>
          <w:color w:val="000000"/>
          <w:sz w:val="24"/>
          <w:szCs w:val="24"/>
        </w:rPr>
        <w:t>, update vacancy on the Board of Directors.</w:t>
      </w:r>
    </w:p>
    <w:p w14:paraId="04EDF6CE" w14:textId="39B77E46" w:rsidR="00830CA3" w:rsidRPr="00B804EA" w:rsidRDefault="00830CA3" w:rsidP="0018594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</w:t>
      </w:r>
      <w:r w:rsidR="007F59D0">
        <w:rPr>
          <w:rFonts w:ascii="Arial" w:hAnsi="Arial" w:cs="Arial"/>
          <w:sz w:val="24"/>
          <w:szCs w:val="24"/>
        </w:rPr>
        <w:t xml:space="preserve"> </w:t>
      </w:r>
      <w:r w:rsidR="00E562DE">
        <w:rPr>
          <w:rFonts w:ascii="Arial" w:hAnsi="Arial" w:cs="Arial"/>
          <w:sz w:val="24"/>
          <w:szCs w:val="24"/>
        </w:rPr>
        <w:t>C</w:t>
      </w:r>
      <w:r w:rsidR="00B804EA">
        <w:rPr>
          <w:rFonts w:ascii="Arial" w:hAnsi="Arial" w:cs="Arial"/>
          <w:sz w:val="24"/>
          <w:szCs w:val="24"/>
        </w:rPr>
        <w:t>leaning of the kitchen range hood</w:t>
      </w:r>
      <w:r w:rsidR="00E562DE">
        <w:rPr>
          <w:rFonts w:ascii="Arial" w:hAnsi="Arial" w:cs="Arial"/>
          <w:sz w:val="24"/>
          <w:szCs w:val="24"/>
        </w:rPr>
        <w:t xml:space="preserve"> and security camera.</w:t>
      </w:r>
    </w:p>
    <w:p w14:paraId="2DEA0151" w14:textId="77777777" w:rsidR="0026268D" w:rsidRDefault="0026268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3D2E8BAF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D3C3B6" w14:textId="77777777" w:rsidR="00C02990" w:rsidRDefault="00C02990" w:rsidP="00863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27B06C" w14:textId="3CAFE67F" w:rsidR="00B53F8B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508B5" w:rsidRPr="00165AEB">
        <w:rPr>
          <w:rFonts w:ascii="Arial" w:hAnsi="Arial" w:cs="Arial"/>
          <w:b/>
          <w:bCs/>
          <w:color w:val="000000" w:themeColor="text1"/>
          <w:sz w:val="24"/>
          <w:szCs w:val="24"/>
        </w:rPr>
        <w:t>White</w:t>
      </w:r>
      <w:r w:rsidR="00804B0A" w:rsidRPr="00165A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>made a motion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Pr="00675A55">
        <w:rPr>
          <w:rFonts w:ascii="Arial" w:hAnsi="Arial" w:cs="Arial"/>
          <w:b/>
          <w:bCs/>
          <w:sz w:val="24"/>
          <w:szCs w:val="24"/>
        </w:rPr>
        <w:t>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165AE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105D3">
        <w:rPr>
          <w:rFonts w:ascii="Arial" w:hAnsi="Arial" w:cs="Arial"/>
          <w:b/>
          <w:bCs/>
          <w:color w:val="000000" w:themeColor="text1"/>
          <w:sz w:val="24"/>
          <w:szCs w:val="24"/>
        </w:rPr>
        <w:t>Beck</w:t>
      </w:r>
      <w:r w:rsidR="00A0785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106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0634E" w:rsidRPr="00675A55">
        <w:rPr>
          <w:rFonts w:ascii="Arial" w:hAnsi="Arial" w:cs="Arial"/>
          <w:b/>
          <w:bCs/>
          <w:sz w:val="24"/>
          <w:szCs w:val="24"/>
        </w:rPr>
        <w:t>arried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adjourn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527E45">
        <w:rPr>
          <w:rFonts w:ascii="Arial" w:hAnsi="Arial" w:cs="Arial"/>
          <w:b/>
          <w:bCs/>
          <w:sz w:val="24"/>
          <w:szCs w:val="24"/>
        </w:rPr>
        <w:t>7</w:t>
      </w:r>
      <w:r w:rsidR="00165AEB" w:rsidRPr="006D284A">
        <w:rPr>
          <w:rFonts w:ascii="Arial" w:hAnsi="Arial" w:cs="Arial"/>
          <w:b/>
          <w:bCs/>
          <w:sz w:val="24"/>
          <w:szCs w:val="24"/>
        </w:rPr>
        <w:t>:</w:t>
      </w:r>
      <w:r w:rsidR="00B105D3">
        <w:rPr>
          <w:rFonts w:ascii="Arial" w:hAnsi="Arial" w:cs="Arial"/>
          <w:b/>
          <w:bCs/>
          <w:sz w:val="24"/>
          <w:szCs w:val="24"/>
        </w:rPr>
        <w:t>35</w:t>
      </w:r>
      <w:r w:rsidR="0010634E" w:rsidRPr="006D284A">
        <w:rPr>
          <w:rFonts w:ascii="Arial" w:hAnsi="Arial" w:cs="Arial"/>
          <w:b/>
          <w:bCs/>
          <w:sz w:val="24"/>
          <w:szCs w:val="24"/>
        </w:rPr>
        <w:t xml:space="preserve"> </w:t>
      </w:r>
      <w:r w:rsidR="00976CAB"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976C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66BBD431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66BBD431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</w:p>
    <w:p w14:paraId="1B1B7C19" w14:textId="77777777" w:rsidR="00B53F8B" w:rsidRDefault="00B53F8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2F5F654" w14:textId="5DB263C5" w:rsidR="00A847D9" w:rsidRPr="00B53F8B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B53F8B" w:rsidSect="00082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0A01" w14:textId="77777777" w:rsidR="00DA59C6" w:rsidRDefault="00DA59C6" w:rsidP="00DA2488">
      <w:pPr>
        <w:spacing w:after="0" w:line="240" w:lineRule="auto"/>
      </w:pPr>
      <w:r>
        <w:separator/>
      </w:r>
    </w:p>
  </w:endnote>
  <w:endnote w:type="continuationSeparator" w:id="0">
    <w:p w14:paraId="0B2DC86A" w14:textId="77777777" w:rsidR="00DA59C6" w:rsidRDefault="00DA59C6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56B5" w14:textId="77777777" w:rsidR="00DA2488" w:rsidRDefault="00DA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EAF8" w14:textId="77777777" w:rsidR="00DA2488" w:rsidRDefault="00DA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1545" w14:textId="77777777" w:rsidR="00DA2488" w:rsidRDefault="00DA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55E2" w14:textId="77777777" w:rsidR="00DA59C6" w:rsidRDefault="00DA59C6" w:rsidP="00DA2488">
      <w:pPr>
        <w:spacing w:after="0" w:line="240" w:lineRule="auto"/>
      </w:pPr>
      <w:r>
        <w:separator/>
      </w:r>
    </w:p>
  </w:footnote>
  <w:footnote w:type="continuationSeparator" w:id="0">
    <w:p w14:paraId="1EF1F573" w14:textId="77777777" w:rsidR="00DA59C6" w:rsidRDefault="00DA59C6" w:rsidP="00DA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AEC7" w14:textId="77777777" w:rsidR="00DA2488" w:rsidRDefault="00DA2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832" w14:textId="06FAC587" w:rsidR="00DA2488" w:rsidRDefault="00DA2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AF90" w14:textId="77777777" w:rsidR="00DA2488" w:rsidRDefault="00DA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C5"/>
    <w:multiLevelType w:val="hybridMultilevel"/>
    <w:tmpl w:val="88D6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F7737"/>
    <w:multiLevelType w:val="hybridMultilevel"/>
    <w:tmpl w:val="BC268E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920F6"/>
    <w:multiLevelType w:val="hybridMultilevel"/>
    <w:tmpl w:val="62DC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7055A"/>
    <w:multiLevelType w:val="hybridMultilevel"/>
    <w:tmpl w:val="BC7437A0"/>
    <w:lvl w:ilvl="0" w:tplc="3F925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D5991"/>
    <w:multiLevelType w:val="hybridMultilevel"/>
    <w:tmpl w:val="0BFAD6D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55FE2"/>
    <w:multiLevelType w:val="hybridMultilevel"/>
    <w:tmpl w:val="40D48F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6331EC"/>
    <w:multiLevelType w:val="hybridMultilevel"/>
    <w:tmpl w:val="C5E6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22A37D8"/>
    <w:multiLevelType w:val="hybridMultilevel"/>
    <w:tmpl w:val="8488B588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A92E4C"/>
    <w:multiLevelType w:val="hybridMultilevel"/>
    <w:tmpl w:val="2A6E1E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1647FA"/>
    <w:multiLevelType w:val="hybridMultilevel"/>
    <w:tmpl w:val="9AF8945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3E091EEE"/>
    <w:multiLevelType w:val="hybridMultilevel"/>
    <w:tmpl w:val="50901AB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D4453"/>
    <w:multiLevelType w:val="hybridMultilevel"/>
    <w:tmpl w:val="645455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AA1FEE"/>
    <w:multiLevelType w:val="hybridMultilevel"/>
    <w:tmpl w:val="4F1A1528"/>
    <w:lvl w:ilvl="0" w:tplc="644AF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F537C5"/>
    <w:multiLevelType w:val="hybridMultilevel"/>
    <w:tmpl w:val="4C1A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D0D50"/>
    <w:multiLevelType w:val="hybridMultilevel"/>
    <w:tmpl w:val="4218FC3E"/>
    <w:lvl w:ilvl="0" w:tplc="F05EC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462B0"/>
    <w:multiLevelType w:val="hybridMultilevel"/>
    <w:tmpl w:val="40EE57D8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B30E5"/>
    <w:multiLevelType w:val="hybridMultilevel"/>
    <w:tmpl w:val="6F9E8F2E"/>
    <w:lvl w:ilvl="0" w:tplc="D236FC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1D3021"/>
    <w:multiLevelType w:val="hybridMultilevel"/>
    <w:tmpl w:val="75F4B5F2"/>
    <w:lvl w:ilvl="0" w:tplc="314A3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FE02CD"/>
    <w:multiLevelType w:val="hybridMultilevel"/>
    <w:tmpl w:val="5D58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E31B30"/>
    <w:multiLevelType w:val="hybridMultilevel"/>
    <w:tmpl w:val="3F342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2953"/>
    <w:multiLevelType w:val="hybridMultilevel"/>
    <w:tmpl w:val="4708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A47C8"/>
    <w:multiLevelType w:val="hybridMultilevel"/>
    <w:tmpl w:val="29E4854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71F"/>
    <w:multiLevelType w:val="hybridMultilevel"/>
    <w:tmpl w:val="6106B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50284"/>
    <w:multiLevelType w:val="hybridMultilevel"/>
    <w:tmpl w:val="AAA63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BF28A2"/>
    <w:multiLevelType w:val="hybridMultilevel"/>
    <w:tmpl w:val="8F7610F0"/>
    <w:lvl w:ilvl="0" w:tplc="134EE8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906146">
    <w:abstractNumId w:val="16"/>
  </w:num>
  <w:num w:numId="2" w16cid:durableId="1634402801">
    <w:abstractNumId w:val="13"/>
  </w:num>
  <w:num w:numId="3" w16cid:durableId="37514833">
    <w:abstractNumId w:val="27"/>
  </w:num>
  <w:num w:numId="4" w16cid:durableId="1212840015">
    <w:abstractNumId w:val="3"/>
  </w:num>
  <w:num w:numId="5" w16cid:durableId="1196312015">
    <w:abstractNumId w:val="10"/>
  </w:num>
  <w:num w:numId="6" w16cid:durableId="1154296850">
    <w:abstractNumId w:val="21"/>
  </w:num>
  <w:num w:numId="7" w16cid:durableId="14771053">
    <w:abstractNumId w:val="28"/>
  </w:num>
  <w:num w:numId="8" w16cid:durableId="37361855">
    <w:abstractNumId w:val="35"/>
  </w:num>
  <w:num w:numId="9" w16cid:durableId="1263221711">
    <w:abstractNumId w:val="20"/>
  </w:num>
  <w:num w:numId="10" w16cid:durableId="879903837">
    <w:abstractNumId w:val="0"/>
  </w:num>
  <w:num w:numId="11" w16cid:durableId="262424474">
    <w:abstractNumId w:val="1"/>
  </w:num>
  <w:num w:numId="12" w16cid:durableId="1765298231">
    <w:abstractNumId w:val="5"/>
  </w:num>
  <w:num w:numId="13" w16cid:durableId="1439831118">
    <w:abstractNumId w:val="23"/>
  </w:num>
  <w:num w:numId="14" w16cid:durableId="553467265">
    <w:abstractNumId w:val="37"/>
  </w:num>
  <w:num w:numId="15" w16cid:durableId="583881588">
    <w:abstractNumId w:val="26"/>
  </w:num>
  <w:num w:numId="16" w16cid:durableId="1659456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2879097">
    <w:abstractNumId w:val="30"/>
  </w:num>
  <w:num w:numId="18" w16cid:durableId="1831552682">
    <w:abstractNumId w:val="18"/>
  </w:num>
  <w:num w:numId="19" w16cid:durableId="1212619431">
    <w:abstractNumId w:val="15"/>
  </w:num>
  <w:num w:numId="20" w16cid:durableId="1839006025">
    <w:abstractNumId w:val="33"/>
  </w:num>
  <w:num w:numId="21" w16cid:durableId="1380586805">
    <w:abstractNumId w:val="2"/>
  </w:num>
  <w:num w:numId="22" w16cid:durableId="351149364">
    <w:abstractNumId w:val="9"/>
  </w:num>
  <w:num w:numId="23" w16cid:durableId="1485471700">
    <w:abstractNumId w:val="8"/>
  </w:num>
  <w:num w:numId="24" w16cid:durableId="656618701">
    <w:abstractNumId w:val="24"/>
  </w:num>
  <w:num w:numId="25" w16cid:durableId="1329481211">
    <w:abstractNumId w:val="14"/>
  </w:num>
  <w:num w:numId="26" w16cid:durableId="1793674590">
    <w:abstractNumId w:val="17"/>
  </w:num>
  <w:num w:numId="27" w16cid:durableId="1608856020">
    <w:abstractNumId w:val="6"/>
  </w:num>
  <w:num w:numId="28" w16cid:durableId="1793357986">
    <w:abstractNumId w:val="25"/>
  </w:num>
  <w:num w:numId="29" w16cid:durableId="408234603">
    <w:abstractNumId w:val="22"/>
  </w:num>
  <w:num w:numId="30" w16cid:durableId="439570064">
    <w:abstractNumId w:val="31"/>
  </w:num>
  <w:num w:numId="31" w16cid:durableId="1667974532">
    <w:abstractNumId w:val="32"/>
  </w:num>
  <w:num w:numId="32" w16cid:durableId="1290817308">
    <w:abstractNumId w:val="4"/>
  </w:num>
  <w:num w:numId="33" w16cid:durableId="437795197">
    <w:abstractNumId w:val="29"/>
  </w:num>
  <w:num w:numId="34" w16cid:durableId="1838764368">
    <w:abstractNumId w:val="19"/>
  </w:num>
  <w:num w:numId="35" w16cid:durableId="294531059">
    <w:abstractNumId w:val="12"/>
  </w:num>
  <w:num w:numId="36" w16cid:durableId="1537699677">
    <w:abstractNumId w:val="38"/>
  </w:num>
  <w:num w:numId="37" w16cid:durableId="1148014824">
    <w:abstractNumId w:val="11"/>
  </w:num>
  <w:num w:numId="38" w16cid:durableId="1550728572">
    <w:abstractNumId w:val="34"/>
  </w:num>
  <w:num w:numId="39" w16cid:durableId="513882530">
    <w:abstractNumId w:val="7"/>
  </w:num>
  <w:num w:numId="40" w16cid:durableId="2976098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523427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2983"/>
    <w:rsid w:val="00013D9F"/>
    <w:rsid w:val="0001494C"/>
    <w:rsid w:val="00015CB2"/>
    <w:rsid w:val="00021AB4"/>
    <w:rsid w:val="00021AD7"/>
    <w:rsid w:val="00021B9A"/>
    <w:rsid w:val="000232D2"/>
    <w:rsid w:val="00023630"/>
    <w:rsid w:val="00024B4B"/>
    <w:rsid w:val="000254BF"/>
    <w:rsid w:val="00025EDB"/>
    <w:rsid w:val="00027652"/>
    <w:rsid w:val="00027EDF"/>
    <w:rsid w:val="00033372"/>
    <w:rsid w:val="00034B73"/>
    <w:rsid w:val="00034BC0"/>
    <w:rsid w:val="00036A32"/>
    <w:rsid w:val="000377EE"/>
    <w:rsid w:val="0004041A"/>
    <w:rsid w:val="00040BF9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730F"/>
    <w:rsid w:val="00060026"/>
    <w:rsid w:val="00060C01"/>
    <w:rsid w:val="00062207"/>
    <w:rsid w:val="0006406E"/>
    <w:rsid w:val="000725B3"/>
    <w:rsid w:val="00072F8B"/>
    <w:rsid w:val="00073F58"/>
    <w:rsid w:val="00074611"/>
    <w:rsid w:val="000762B8"/>
    <w:rsid w:val="0008085E"/>
    <w:rsid w:val="00082C0C"/>
    <w:rsid w:val="00086189"/>
    <w:rsid w:val="00087374"/>
    <w:rsid w:val="00087BC6"/>
    <w:rsid w:val="00091493"/>
    <w:rsid w:val="00091DF8"/>
    <w:rsid w:val="00093D01"/>
    <w:rsid w:val="0009600F"/>
    <w:rsid w:val="000968C2"/>
    <w:rsid w:val="0009700B"/>
    <w:rsid w:val="000A04A5"/>
    <w:rsid w:val="000A04B6"/>
    <w:rsid w:val="000A14D5"/>
    <w:rsid w:val="000A158C"/>
    <w:rsid w:val="000A1FC6"/>
    <w:rsid w:val="000A2F11"/>
    <w:rsid w:val="000A35DB"/>
    <w:rsid w:val="000A5210"/>
    <w:rsid w:val="000A6FB2"/>
    <w:rsid w:val="000A7C83"/>
    <w:rsid w:val="000B0281"/>
    <w:rsid w:val="000B0B19"/>
    <w:rsid w:val="000B27D8"/>
    <w:rsid w:val="000B3045"/>
    <w:rsid w:val="000B3666"/>
    <w:rsid w:val="000B7467"/>
    <w:rsid w:val="000B7AD4"/>
    <w:rsid w:val="000C04B9"/>
    <w:rsid w:val="000C31BD"/>
    <w:rsid w:val="000C3AE0"/>
    <w:rsid w:val="000C4CF4"/>
    <w:rsid w:val="000C6496"/>
    <w:rsid w:val="000C6F93"/>
    <w:rsid w:val="000C7B34"/>
    <w:rsid w:val="000D0072"/>
    <w:rsid w:val="000D17A0"/>
    <w:rsid w:val="000D27D0"/>
    <w:rsid w:val="000D3DFA"/>
    <w:rsid w:val="000D5EDB"/>
    <w:rsid w:val="000D635F"/>
    <w:rsid w:val="000E146A"/>
    <w:rsid w:val="000E1506"/>
    <w:rsid w:val="000E2143"/>
    <w:rsid w:val="000E4768"/>
    <w:rsid w:val="000E78A2"/>
    <w:rsid w:val="000F146D"/>
    <w:rsid w:val="000F7727"/>
    <w:rsid w:val="00100843"/>
    <w:rsid w:val="00100A47"/>
    <w:rsid w:val="00100D1C"/>
    <w:rsid w:val="00100FEB"/>
    <w:rsid w:val="00101D6C"/>
    <w:rsid w:val="00102AE4"/>
    <w:rsid w:val="00103315"/>
    <w:rsid w:val="0010634E"/>
    <w:rsid w:val="00107412"/>
    <w:rsid w:val="00107B5E"/>
    <w:rsid w:val="00110628"/>
    <w:rsid w:val="00110BD6"/>
    <w:rsid w:val="00112BE1"/>
    <w:rsid w:val="00113241"/>
    <w:rsid w:val="0011423B"/>
    <w:rsid w:val="00117EFB"/>
    <w:rsid w:val="00120043"/>
    <w:rsid w:val="00120065"/>
    <w:rsid w:val="00120EE9"/>
    <w:rsid w:val="00123136"/>
    <w:rsid w:val="001247EA"/>
    <w:rsid w:val="00124834"/>
    <w:rsid w:val="00124C5E"/>
    <w:rsid w:val="001264B6"/>
    <w:rsid w:val="001266F8"/>
    <w:rsid w:val="00126A8D"/>
    <w:rsid w:val="00127409"/>
    <w:rsid w:val="0013114C"/>
    <w:rsid w:val="00131454"/>
    <w:rsid w:val="00132D3E"/>
    <w:rsid w:val="00132E8D"/>
    <w:rsid w:val="00133039"/>
    <w:rsid w:val="00133824"/>
    <w:rsid w:val="00134824"/>
    <w:rsid w:val="00134DB7"/>
    <w:rsid w:val="00136F76"/>
    <w:rsid w:val="00141078"/>
    <w:rsid w:val="0014124E"/>
    <w:rsid w:val="0014170E"/>
    <w:rsid w:val="00141E1A"/>
    <w:rsid w:val="001442BC"/>
    <w:rsid w:val="00144CEB"/>
    <w:rsid w:val="00146165"/>
    <w:rsid w:val="0014710A"/>
    <w:rsid w:val="001500F5"/>
    <w:rsid w:val="0015080E"/>
    <w:rsid w:val="001508B5"/>
    <w:rsid w:val="00151182"/>
    <w:rsid w:val="0015159D"/>
    <w:rsid w:val="00151ADC"/>
    <w:rsid w:val="00151BA4"/>
    <w:rsid w:val="00151E09"/>
    <w:rsid w:val="00152B37"/>
    <w:rsid w:val="00152F5D"/>
    <w:rsid w:val="001541A1"/>
    <w:rsid w:val="00154CBF"/>
    <w:rsid w:val="00155175"/>
    <w:rsid w:val="001560AE"/>
    <w:rsid w:val="00157287"/>
    <w:rsid w:val="00162DC2"/>
    <w:rsid w:val="00164A1C"/>
    <w:rsid w:val="001656BD"/>
    <w:rsid w:val="00165AEB"/>
    <w:rsid w:val="00170C65"/>
    <w:rsid w:val="00171715"/>
    <w:rsid w:val="0017281F"/>
    <w:rsid w:val="0017365D"/>
    <w:rsid w:val="001751AE"/>
    <w:rsid w:val="001754A2"/>
    <w:rsid w:val="00175FA2"/>
    <w:rsid w:val="00177CB7"/>
    <w:rsid w:val="00181ABC"/>
    <w:rsid w:val="00181F8F"/>
    <w:rsid w:val="00183D8E"/>
    <w:rsid w:val="00184FEC"/>
    <w:rsid w:val="0018594B"/>
    <w:rsid w:val="001874C0"/>
    <w:rsid w:val="00187D83"/>
    <w:rsid w:val="00190A1D"/>
    <w:rsid w:val="00193108"/>
    <w:rsid w:val="00195C21"/>
    <w:rsid w:val="0019623D"/>
    <w:rsid w:val="00197290"/>
    <w:rsid w:val="001A4540"/>
    <w:rsid w:val="001A4778"/>
    <w:rsid w:val="001A4D41"/>
    <w:rsid w:val="001B0A3E"/>
    <w:rsid w:val="001B0F00"/>
    <w:rsid w:val="001B3147"/>
    <w:rsid w:val="001B3914"/>
    <w:rsid w:val="001B4E95"/>
    <w:rsid w:val="001C0B83"/>
    <w:rsid w:val="001C14FD"/>
    <w:rsid w:val="001C57E7"/>
    <w:rsid w:val="001C6DBC"/>
    <w:rsid w:val="001C6F7D"/>
    <w:rsid w:val="001D1361"/>
    <w:rsid w:val="001D62FF"/>
    <w:rsid w:val="001E036A"/>
    <w:rsid w:val="001E0BE1"/>
    <w:rsid w:val="001E1209"/>
    <w:rsid w:val="001E1F15"/>
    <w:rsid w:val="001E5295"/>
    <w:rsid w:val="001F03ED"/>
    <w:rsid w:val="001F0C1C"/>
    <w:rsid w:val="001F2B9E"/>
    <w:rsid w:val="001F446D"/>
    <w:rsid w:val="001F4599"/>
    <w:rsid w:val="001F462E"/>
    <w:rsid w:val="001F55E2"/>
    <w:rsid w:val="001F7C4D"/>
    <w:rsid w:val="001F7DD5"/>
    <w:rsid w:val="00201454"/>
    <w:rsid w:val="00202CC6"/>
    <w:rsid w:val="00203E4B"/>
    <w:rsid w:val="0020516D"/>
    <w:rsid w:val="0020610C"/>
    <w:rsid w:val="00206FB2"/>
    <w:rsid w:val="00207E5B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4031"/>
    <w:rsid w:val="0022427D"/>
    <w:rsid w:val="0022693E"/>
    <w:rsid w:val="00226D74"/>
    <w:rsid w:val="0022731E"/>
    <w:rsid w:val="002306B5"/>
    <w:rsid w:val="00230DEF"/>
    <w:rsid w:val="002322B0"/>
    <w:rsid w:val="00233C98"/>
    <w:rsid w:val="00234B09"/>
    <w:rsid w:val="00235D4F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BD4"/>
    <w:rsid w:val="00252D5A"/>
    <w:rsid w:val="0025417C"/>
    <w:rsid w:val="002549CA"/>
    <w:rsid w:val="00255B6C"/>
    <w:rsid w:val="00255BB6"/>
    <w:rsid w:val="002564BD"/>
    <w:rsid w:val="00256BED"/>
    <w:rsid w:val="00257063"/>
    <w:rsid w:val="00257599"/>
    <w:rsid w:val="00257A82"/>
    <w:rsid w:val="002604CC"/>
    <w:rsid w:val="002610A9"/>
    <w:rsid w:val="0026268D"/>
    <w:rsid w:val="00264700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0862"/>
    <w:rsid w:val="00281DEE"/>
    <w:rsid w:val="0028311A"/>
    <w:rsid w:val="0028535E"/>
    <w:rsid w:val="00285813"/>
    <w:rsid w:val="00286808"/>
    <w:rsid w:val="002879A8"/>
    <w:rsid w:val="00287D0C"/>
    <w:rsid w:val="00292FBD"/>
    <w:rsid w:val="00293189"/>
    <w:rsid w:val="00297543"/>
    <w:rsid w:val="002A1A90"/>
    <w:rsid w:val="002A21D0"/>
    <w:rsid w:val="002A45EB"/>
    <w:rsid w:val="002A4811"/>
    <w:rsid w:val="002A4BA9"/>
    <w:rsid w:val="002A55AA"/>
    <w:rsid w:val="002A6881"/>
    <w:rsid w:val="002A78FE"/>
    <w:rsid w:val="002A7E5D"/>
    <w:rsid w:val="002A7EB8"/>
    <w:rsid w:val="002B0B83"/>
    <w:rsid w:val="002B1093"/>
    <w:rsid w:val="002B32B8"/>
    <w:rsid w:val="002B4BBD"/>
    <w:rsid w:val="002B75D5"/>
    <w:rsid w:val="002C1FB9"/>
    <w:rsid w:val="002C2D4E"/>
    <w:rsid w:val="002D019E"/>
    <w:rsid w:val="002D1BB5"/>
    <w:rsid w:val="002D3035"/>
    <w:rsid w:val="002D312E"/>
    <w:rsid w:val="002D7B8C"/>
    <w:rsid w:val="002D7EEB"/>
    <w:rsid w:val="002E121F"/>
    <w:rsid w:val="002E1918"/>
    <w:rsid w:val="002E36E2"/>
    <w:rsid w:val="002E529B"/>
    <w:rsid w:val="002E59FE"/>
    <w:rsid w:val="002E66E5"/>
    <w:rsid w:val="002F38E0"/>
    <w:rsid w:val="002F5A13"/>
    <w:rsid w:val="002F670B"/>
    <w:rsid w:val="003002D2"/>
    <w:rsid w:val="00300C47"/>
    <w:rsid w:val="003012FE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4C6"/>
    <w:rsid w:val="00324F2F"/>
    <w:rsid w:val="0032527B"/>
    <w:rsid w:val="00325B5D"/>
    <w:rsid w:val="0032731F"/>
    <w:rsid w:val="00330240"/>
    <w:rsid w:val="00333B8D"/>
    <w:rsid w:val="00333BE3"/>
    <w:rsid w:val="0033407D"/>
    <w:rsid w:val="00334FA6"/>
    <w:rsid w:val="00335C89"/>
    <w:rsid w:val="00336754"/>
    <w:rsid w:val="0033676C"/>
    <w:rsid w:val="0033744D"/>
    <w:rsid w:val="00340BE4"/>
    <w:rsid w:val="00344337"/>
    <w:rsid w:val="00345A8F"/>
    <w:rsid w:val="00347948"/>
    <w:rsid w:val="003479E1"/>
    <w:rsid w:val="00350286"/>
    <w:rsid w:val="00352321"/>
    <w:rsid w:val="00352D7D"/>
    <w:rsid w:val="0035301D"/>
    <w:rsid w:val="00353E37"/>
    <w:rsid w:val="003558B7"/>
    <w:rsid w:val="00356111"/>
    <w:rsid w:val="00356A4B"/>
    <w:rsid w:val="0035718C"/>
    <w:rsid w:val="00361EBB"/>
    <w:rsid w:val="00362AB3"/>
    <w:rsid w:val="00362E4E"/>
    <w:rsid w:val="00363027"/>
    <w:rsid w:val="0036347A"/>
    <w:rsid w:val="00363B8A"/>
    <w:rsid w:val="003660ED"/>
    <w:rsid w:val="0036746A"/>
    <w:rsid w:val="00367812"/>
    <w:rsid w:val="003705CB"/>
    <w:rsid w:val="00374FCA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51EC"/>
    <w:rsid w:val="00395C59"/>
    <w:rsid w:val="003967BF"/>
    <w:rsid w:val="00397EE5"/>
    <w:rsid w:val="003A08A1"/>
    <w:rsid w:val="003A0BD1"/>
    <w:rsid w:val="003A130A"/>
    <w:rsid w:val="003A1825"/>
    <w:rsid w:val="003A2A7B"/>
    <w:rsid w:val="003A344B"/>
    <w:rsid w:val="003A442A"/>
    <w:rsid w:val="003A685D"/>
    <w:rsid w:val="003B0CC2"/>
    <w:rsid w:val="003B310F"/>
    <w:rsid w:val="003B42C7"/>
    <w:rsid w:val="003B556C"/>
    <w:rsid w:val="003B5683"/>
    <w:rsid w:val="003B62B1"/>
    <w:rsid w:val="003B72CD"/>
    <w:rsid w:val="003C1566"/>
    <w:rsid w:val="003C15E6"/>
    <w:rsid w:val="003C1775"/>
    <w:rsid w:val="003C17E8"/>
    <w:rsid w:val="003C243B"/>
    <w:rsid w:val="003C2D3F"/>
    <w:rsid w:val="003D040F"/>
    <w:rsid w:val="003D2364"/>
    <w:rsid w:val="003D25F4"/>
    <w:rsid w:val="003D4948"/>
    <w:rsid w:val="003D6790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3CED"/>
    <w:rsid w:val="003F6D14"/>
    <w:rsid w:val="003F76BF"/>
    <w:rsid w:val="004000FD"/>
    <w:rsid w:val="00401F51"/>
    <w:rsid w:val="00404395"/>
    <w:rsid w:val="00404BA9"/>
    <w:rsid w:val="0040788C"/>
    <w:rsid w:val="00410F7F"/>
    <w:rsid w:val="00416942"/>
    <w:rsid w:val="004217FC"/>
    <w:rsid w:val="00423533"/>
    <w:rsid w:val="00425A67"/>
    <w:rsid w:val="0043217E"/>
    <w:rsid w:val="004322AA"/>
    <w:rsid w:val="0043236B"/>
    <w:rsid w:val="004334C0"/>
    <w:rsid w:val="00433F27"/>
    <w:rsid w:val="00434AEC"/>
    <w:rsid w:val="00440ACE"/>
    <w:rsid w:val="0044288A"/>
    <w:rsid w:val="00442BA2"/>
    <w:rsid w:val="0044509D"/>
    <w:rsid w:val="00445532"/>
    <w:rsid w:val="0044667F"/>
    <w:rsid w:val="004469AD"/>
    <w:rsid w:val="004469D6"/>
    <w:rsid w:val="00446EB9"/>
    <w:rsid w:val="004473CF"/>
    <w:rsid w:val="00447454"/>
    <w:rsid w:val="00447969"/>
    <w:rsid w:val="0045003D"/>
    <w:rsid w:val="0045081B"/>
    <w:rsid w:val="00450C4E"/>
    <w:rsid w:val="0045143D"/>
    <w:rsid w:val="00453E4B"/>
    <w:rsid w:val="00456713"/>
    <w:rsid w:val="00456AED"/>
    <w:rsid w:val="00457244"/>
    <w:rsid w:val="00460244"/>
    <w:rsid w:val="0046076D"/>
    <w:rsid w:val="00463944"/>
    <w:rsid w:val="00463BE6"/>
    <w:rsid w:val="0046479E"/>
    <w:rsid w:val="0046742F"/>
    <w:rsid w:val="00470BD9"/>
    <w:rsid w:val="00470D5F"/>
    <w:rsid w:val="00473626"/>
    <w:rsid w:val="00474E13"/>
    <w:rsid w:val="00475175"/>
    <w:rsid w:val="00475459"/>
    <w:rsid w:val="00475B69"/>
    <w:rsid w:val="00480821"/>
    <w:rsid w:val="0048549B"/>
    <w:rsid w:val="00485DF0"/>
    <w:rsid w:val="00486C05"/>
    <w:rsid w:val="00487798"/>
    <w:rsid w:val="00487A78"/>
    <w:rsid w:val="004929AF"/>
    <w:rsid w:val="0049405F"/>
    <w:rsid w:val="00494E62"/>
    <w:rsid w:val="004961ED"/>
    <w:rsid w:val="004A0870"/>
    <w:rsid w:val="004A0A60"/>
    <w:rsid w:val="004A0C62"/>
    <w:rsid w:val="004A3658"/>
    <w:rsid w:val="004A38ED"/>
    <w:rsid w:val="004A5932"/>
    <w:rsid w:val="004A6B75"/>
    <w:rsid w:val="004A70C5"/>
    <w:rsid w:val="004B056C"/>
    <w:rsid w:val="004B073D"/>
    <w:rsid w:val="004B1172"/>
    <w:rsid w:val="004B4010"/>
    <w:rsid w:val="004B4F49"/>
    <w:rsid w:val="004B4F72"/>
    <w:rsid w:val="004B4F8C"/>
    <w:rsid w:val="004C0314"/>
    <w:rsid w:val="004C0EFC"/>
    <w:rsid w:val="004C217E"/>
    <w:rsid w:val="004C30BD"/>
    <w:rsid w:val="004C5E18"/>
    <w:rsid w:val="004C7A24"/>
    <w:rsid w:val="004D08FA"/>
    <w:rsid w:val="004D100D"/>
    <w:rsid w:val="004D1DD7"/>
    <w:rsid w:val="004D356A"/>
    <w:rsid w:val="004D61A5"/>
    <w:rsid w:val="004D7469"/>
    <w:rsid w:val="004E0F60"/>
    <w:rsid w:val="004E1481"/>
    <w:rsid w:val="004E435C"/>
    <w:rsid w:val="004E51F3"/>
    <w:rsid w:val="004E5594"/>
    <w:rsid w:val="004E5777"/>
    <w:rsid w:val="004F009C"/>
    <w:rsid w:val="004F01D9"/>
    <w:rsid w:val="004F47A1"/>
    <w:rsid w:val="004F548D"/>
    <w:rsid w:val="004F6F1B"/>
    <w:rsid w:val="00500C75"/>
    <w:rsid w:val="005010AB"/>
    <w:rsid w:val="00501BA8"/>
    <w:rsid w:val="0050211C"/>
    <w:rsid w:val="00502612"/>
    <w:rsid w:val="005054AD"/>
    <w:rsid w:val="00506F22"/>
    <w:rsid w:val="005079BC"/>
    <w:rsid w:val="005166DF"/>
    <w:rsid w:val="00517E07"/>
    <w:rsid w:val="00520552"/>
    <w:rsid w:val="00521D7F"/>
    <w:rsid w:val="005220FC"/>
    <w:rsid w:val="0052218D"/>
    <w:rsid w:val="00522E09"/>
    <w:rsid w:val="005235CF"/>
    <w:rsid w:val="00525DD0"/>
    <w:rsid w:val="00526095"/>
    <w:rsid w:val="00527E45"/>
    <w:rsid w:val="00530B6F"/>
    <w:rsid w:val="00531840"/>
    <w:rsid w:val="00532616"/>
    <w:rsid w:val="0053312F"/>
    <w:rsid w:val="0053325B"/>
    <w:rsid w:val="00533AEC"/>
    <w:rsid w:val="00535638"/>
    <w:rsid w:val="005363B6"/>
    <w:rsid w:val="005367B0"/>
    <w:rsid w:val="00537331"/>
    <w:rsid w:val="00537D19"/>
    <w:rsid w:val="00540085"/>
    <w:rsid w:val="00542F9B"/>
    <w:rsid w:val="00545F2F"/>
    <w:rsid w:val="00550DB7"/>
    <w:rsid w:val="00551C40"/>
    <w:rsid w:val="00551E2A"/>
    <w:rsid w:val="00552B47"/>
    <w:rsid w:val="00553E62"/>
    <w:rsid w:val="0055586C"/>
    <w:rsid w:val="0055644D"/>
    <w:rsid w:val="0055763C"/>
    <w:rsid w:val="00560096"/>
    <w:rsid w:val="005602F8"/>
    <w:rsid w:val="00561F3A"/>
    <w:rsid w:val="00562304"/>
    <w:rsid w:val="00566639"/>
    <w:rsid w:val="00570CBC"/>
    <w:rsid w:val="00573539"/>
    <w:rsid w:val="0057374B"/>
    <w:rsid w:val="00577912"/>
    <w:rsid w:val="00580E45"/>
    <w:rsid w:val="00582715"/>
    <w:rsid w:val="00583107"/>
    <w:rsid w:val="0058400F"/>
    <w:rsid w:val="0058471D"/>
    <w:rsid w:val="00584D6E"/>
    <w:rsid w:val="0058523A"/>
    <w:rsid w:val="005863AE"/>
    <w:rsid w:val="005879D0"/>
    <w:rsid w:val="00587B04"/>
    <w:rsid w:val="00590180"/>
    <w:rsid w:val="0059068F"/>
    <w:rsid w:val="00591031"/>
    <w:rsid w:val="00591B09"/>
    <w:rsid w:val="00593D58"/>
    <w:rsid w:val="00594A79"/>
    <w:rsid w:val="00597009"/>
    <w:rsid w:val="005973C5"/>
    <w:rsid w:val="005979E6"/>
    <w:rsid w:val="005A0A47"/>
    <w:rsid w:val="005A277B"/>
    <w:rsid w:val="005A356D"/>
    <w:rsid w:val="005A4441"/>
    <w:rsid w:val="005A5975"/>
    <w:rsid w:val="005A7095"/>
    <w:rsid w:val="005A73ED"/>
    <w:rsid w:val="005A755A"/>
    <w:rsid w:val="005B17F4"/>
    <w:rsid w:val="005B6516"/>
    <w:rsid w:val="005B75CB"/>
    <w:rsid w:val="005C0B17"/>
    <w:rsid w:val="005C0DBF"/>
    <w:rsid w:val="005C0E5D"/>
    <w:rsid w:val="005C3841"/>
    <w:rsid w:val="005C4064"/>
    <w:rsid w:val="005C42B8"/>
    <w:rsid w:val="005C7290"/>
    <w:rsid w:val="005C7DC8"/>
    <w:rsid w:val="005D0510"/>
    <w:rsid w:val="005D15B4"/>
    <w:rsid w:val="005D57F3"/>
    <w:rsid w:val="005D5BAA"/>
    <w:rsid w:val="005D60B3"/>
    <w:rsid w:val="005D7C49"/>
    <w:rsid w:val="005D7F5C"/>
    <w:rsid w:val="005E08FA"/>
    <w:rsid w:val="005E0C05"/>
    <w:rsid w:val="005E1815"/>
    <w:rsid w:val="005E3334"/>
    <w:rsid w:val="005E35DE"/>
    <w:rsid w:val="005E417D"/>
    <w:rsid w:val="005E45F6"/>
    <w:rsid w:val="005E4A00"/>
    <w:rsid w:val="005E5BF0"/>
    <w:rsid w:val="005F21C9"/>
    <w:rsid w:val="005F28BC"/>
    <w:rsid w:val="005F2AAF"/>
    <w:rsid w:val="005F42E9"/>
    <w:rsid w:val="005F4D3E"/>
    <w:rsid w:val="005F5BE7"/>
    <w:rsid w:val="005F7B47"/>
    <w:rsid w:val="00601A17"/>
    <w:rsid w:val="00603271"/>
    <w:rsid w:val="00603359"/>
    <w:rsid w:val="00603C5B"/>
    <w:rsid w:val="006065FF"/>
    <w:rsid w:val="00607812"/>
    <w:rsid w:val="00610E8F"/>
    <w:rsid w:val="00622082"/>
    <w:rsid w:val="00622323"/>
    <w:rsid w:val="0062257D"/>
    <w:rsid w:val="0062683D"/>
    <w:rsid w:val="00630F15"/>
    <w:rsid w:val="00632390"/>
    <w:rsid w:val="006324B4"/>
    <w:rsid w:val="00633775"/>
    <w:rsid w:val="00642011"/>
    <w:rsid w:val="00642946"/>
    <w:rsid w:val="0065211C"/>
    <w:rsid w:val="00656636"/>
    <w:rsid w:val="00656C51"/>
    <w:rsid w:val="00657C21"/>
    <w:rsid w:val="00660290"/>
    <w:rsid w:val="006616A9"/>
    <w:rsid w:val="00661EFC"/>
    <w:rsid w:val="00662080"/>
    <w:rsid w:val="00662FB8"/>
    <w:rsid w:val="00664E74"/>
    <w:rsid w:val="00665003"/>
    <w:rsid w:val="00665481"/>
    <w:rsid w:val="006673AB"/>
    <w:rsid w:val="006703AB"/>
    <w:rsid w:val="00672427"/>
    <w:rsid w:val="006754F6"/>
    <w:rsid w:val="00675A55"/>
    <w:rsid w:val="00676C3E"/>
    <w:rsid w:val="006774F6"/>
    <w:rsid w:val="00681D13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7470"/>
    <w:rsid w:val="006A4BE9"/>
    <w:rsid w:val="006A58C0"/>
    <w:rsid w:val="006A6395"/>
    <w:rsid w:val="006A7A47"/>
    <w:rsid w:val="006B2633"/>
    <w:rsid w:val="006B2B2F"/>
    <w:rsid w:val="006B3704"/>
    <w:rsid w:val="006B4190"/>
    <w:rsid w:val="006B47A6"/>
    <w:rsid w:val="006B4A21"/>
    <w:rsid w:val="006B56B6"/>
    <w:rsid w:val="006B5D9A"/>
    <w:rsid w:val="006B7B4A"/>
    <w:rsid w:val="006C01E7"/>
    <w:rsid w:val="006C119A"/>
    <w:rsid w:val="006C3519"/>
    <w:rsid w:val="006C3D65"/>
    <w:rsid w:val="006C4329"/>
    <w:rsid w:val="006C6BBF"/>
    <w:rsid w:val="006C7336"/>
    <w:rsid w:val="006C7F02"/>
    <w:rsid w:val="006D065A"/>
    <w:rsid w:val="006D0E7E"/>
    <w:rsid w:val="006D1B4A"/>
    <w:rsid w:val="006D1D18"/>
    <w:rsid w:val="006D284A"/>
    <w:rsid w:val="006D3D41"/>
    <w:rsid w:val="006D7AC2"/>
    <w:rsid w:val="006D7AE4"/>
    <w:rsid w:val="006E1254"/>
    <w:rsid w:val="006E31B1"/>
    <w:rsid w:val="006E329D"/>
    <w:rsid w:val="006E3A57"/>
    <w:rsid w:val="006E3F6B"/>
    <w:rsid w:val="006E41AF"/>
    <w:rsid w:val="006E691C"/>
    <w:rsid w:val="006F1ABF"/>
    <w:rsid w:val="006F7142"/>
    <w:rsid w:val="00700AC4"/>
    <w:rsid w:val="00700EC3"/>
    <w:rsid w:val="00701FC7"/>
    <w:rsid w:val="00702411"/>
    <w:rsid w:val="007034A6"/>
    <w:rsid w:val="00705FF8"/>
    <w:rsid w:val="00706AF5"/>
    <w:rsid w:val="007077F7"/>
    <w:rsid w:val="0071038D"/>
    <w:rsid w:val="00710E41"/>
    <w:rsid w:val="00710EBA"/>
    <w:rsid w:val="00713BA8"/>
    <w:rsid w:val="007146ED"/>
    <w:rsid w:val="007153E4"/>
    <w:rsid w:val="00716FA0"/>
    <w:rsid w:val="0071746D"/>
    <w:rsid w:val="00717598"/>
    <w:rsid w:val="00722000"/>
    <w:rsid w:val="0072208A"/>
    <w:rsid w:val="00722ED5"/>
    <w:rsid w:val="007266ED"/>
    <w:rsid w:val="00727168"/>
    <w:rsid w:val="00727686"/>
    <w:rsid w:val="0073001E"/>
    <w:rsid w:val="00730819"/>
    <w:rsid w:val="00730A0C"/>
    <w:rsid w:val="00732846"/>
    <w:rsid w:val="00734D98"/>
    <w:rsid w:val="007358A9"/>
    <w:rsid w:val="00735987"/>
    <w:rsid w:val="00736D42"/>
    <w:rsid w:val="00736F29"/>
    <w:rsid w:val="00737383"/>
    <w:rsid w:val="007374A1"/>
    <w:rsid w:val="007418AA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F67"/>
    <w:rsid w:val="00753B36"/>
    <w:rsid w:val="00757B4C"/>
    <w:rsid w:val="007614E4"/>
    <w:rsid w:val="0076512A"/>
    <w:rsid w:val="00765692"/>
    <w:rsid w:val="007659E2"/>
    <w:rsid w:val="0076669C"/>
    <w:rsid w:val="00766835"/>
    <w:rsid w:val="00767AB6"/>
    <w:rsid w:val="007706BE"/>
    <w:rsid w:val="00770CC6"/>
    <w:rsid w:val="0077169C"/>
    <w:rsid w:val="00771BBA"/>
    <w:rsid w:val="0077651C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908D4"/>
    <w:rsid w:val="007915B5"/>
    <w:rsid w:val="00793A73"/>
    <w:rsid w:val="00793A76"/>
    <w:rsid w:val="00794D5C"/>
    <w:rsid w:val="00795279"/>
    <w:rsid w:val="00797C33"/>
    <w:rsid w:val="007A0C3B"/>
    <w:rsid w:val="007A104D"/>
    <w:rsid w:val="007A1517"/>
    <w:rsid w:val="007A34B2"/>
    <w:rsid w:val="007A43E5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C0CBE"/>
    <w:rsid w:val="007C1381"/>
    <w:rsid w:val="007C316A"/>
    <w:rsid w:val="007C373D"/>
    <w:rsid w:val="007C490B"/>
    <w:rsid w:val="007C605E"/>
    <w:rsid w:val="007C685E"/>
    <w:rsid w:val="007C79C1"/>
    <w:rsid w:val="007D0416"/>
    <w:rsid w:val="007D27AB"/>
    <w:rsid w:val="007D30D9"/>
    <w:rsid w:val="007D7937"/>
    <w:rsid w:val="007E00C3"/>
    <w:rsid w:val="007E094E"/>
    <w:rsid w:val="007E0BD2"/>
    <w:rsid w:val="007E2136"/>
    <w:rsid w:val="007E24FE"/>
    <w:rsid w:val="007E5932"/>
    <w:rsid w:val="007E6C50"/>
    <w:rsid w:val="007E7688"/>
    <w:rsid w:val="007E7D2E"/>
    <w:rsid w:val="007F252F"/>
    <w:rsid w:val="007F25B5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10047"/>
    <w:rsid w:val="00810882"/>
    <w:rsid w:val="008119A8"/>
    <w:rsid w:val="00817BA8"/>
    <w:rsid w:val="00821453"/>
    <w:rsid w:val="00824EAB"/>
    <w:rsid w:val="008263D9"/>
    <w:rsid w:val="008309C7"/>
    <w:rsid w:val="00830CA3"/>
    <w:rsid w:val="008316A2"/>
    <w:rsid w:val="00831A15"/>
    <w:rsid w:val="00832676"/>
    <w:rsid w:val="008327A1"/>
    <w:rsid w:val="008345AB"/>
    <w:rsid w:val="0083594A"/>
    <w:rsid w:val="00835E04"/>
    <w:rsid w:val="008365DA"/>
    <w:rsid w:val="008378FE"/>
    <w:rsid w:val="00837962"/>
    <w:rsid w:val="008416DB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5C55"/>
    <w:rsid w:val="00855CE2"/>
    <w:rsid w:val="00860F1D"/>
    <w:rsid w:val="00861B8F"/>
    <w:rsid w:val="00863DD3"/>
    <w:rsid w:val="00863E20"/>
    <w:rsid w:val="00867270"/>
    <w:rsid w:val="0086757A"/>
    <w:rsid w:val="0087138E"/>
    <w:rsid w:val="00872181"/>
    <w:rsid w:val="00872DAD"/>
    <w:rsid w:val="00877152"/>
    <w:rsid w:val="00880F77"/>
    <w:rsid w:val="00881452"/>
    <w:rsid w:val="00881A06"/>
    <w:rsid w:val="008868C7"/>
    <w:rsid w:val="008900C9"/>
    <w:rsid w:val="00890829"/>
    <w:rsid w:val="00891057"/>
    <w:rsid w:val="00891425"/>
    <w:rsid w:val="00891A0B"/>
    <w:rsid w:val="00892E1D"/>
    <w:rsid w:val="00894107"/>
    <w:rsid w:val="00896AFE"/>
    <w:rsid w:val="008A0E91"/>
    <w:rsid w:val="008A1D5F"/>
    <w:rsid w:val="008A2818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B7C80"/>
    <w:rsid w:val="008C0873"/>
    <w:rsid w:val="008C3BCB"/>
    <w:rsid w:val="008C3D85"/>
    <w:rsid w:val="008C4714"/>
    <w:rsid w:val="008D091A"/>
    <w:rsid w:val="008D0B57"/>
    <w:rsid w:val="008D2144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9D8"/>
    <w:rsid w:val="008E5A7E"/>
    <w:rsid w:val="008E5B8C"/>
    <w:rsid w:val="008E6517"/>
    <w:rsid w:val="008E6649"/>
    <w:rsid w:val="008E723A"/>
    <w:rsid w:val="008E76B4"/>
    <w:rsid w:val="008F2ABA"/>
    <w:rsid w:val="008F34C6"/>
    <w:rsid w:val="008F3BBE"/>
    <w:rsid w:val="008F4453"/>
    <w:rsid w:val="008F6720"/>
    <w:rsid w:val="008F675E"/>
    <w:rsid w:val="008F78F9"/>
    <w:rsid w:val="009003E0"/>
    <w:rsid w:val="0090287B"/>
    <w:rsid w:val="00902B48"/>
    <w:rsid w:val="009033E3"/>
    <w:rsid w:val="009042E7"/>
    <w:rsid w:val="0090454B"/>
    <w:rsid w:val="00906C36"/>
    <w:rsid w:val="00906F67"/>
    <w:rsid w:val="00907393"/>
    <w:rsid w:val="00910027"/>
    <w:rsid w:val="009100DC"/>
    <w:rsid w:val="009103C4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C05"/>
    <w:rsid w:val="0092371D"/>
    <w:rsid w:val="009249CC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5299"/>
    <w:rsid w:val="00935E9E"/>
    <w:rsid w:val="00936CB6"/>
    <w:rsid w:val="00936F91"/>
    <w:rsid w:val="00937797"/>
    <w:rsid w:val="00937FF5"/>
    <w:rsid w:val="00940FFE"/>
    <w:rsid w:val="00941285"/>
    <w:rsid w:val="0094293E"/>
    <w:rsid w:val="0094392E"/>
    <w:rsid w:val="009441F5"/>
    <w:rsid w:val="0094611A"/>
    <w:rsid w:val="009519B8"/>
    <w:rsid w:val="009520FF"/>
    <w:rsid w:val="00953194"/>
    <w:rsid w:val="009540B4"/>
    <w:rsid w:val="00955DFB"/>
    <w:rsid w:val="00956F5C"/>
    <w:rsid w:val="00961AB9"/>
    <w:rsid w:val="009630B7"/>
    <w:rsid w:val="00966F6A"/>
    <w:rsid w:val="00967F5C"/>
    <w:rsid w:val="00972AE4"/>
    <w:rsid w:val="0097430B"/>
    <w:rsid w:val="0097501C"/>
    <w:rsid w:val="00976CAB"/>
    <w:rsid w:val="0097772F"/>
    <w:rsid w:val="009822CB"/>
    <w:rsid w:val="0098275A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21C5"/>
    <w:rsid w:val="009B21C9"/>
    <w:rsid w:val="009B2638"/>
    <w:rsid w:val="009B3DCC"/>
    <w:rsid w:val="009B42A4"/>
    <w:rsid w:val="009C0198"/>
    <w:rsid w:val="009C06D2"/>
    <w:rsid w:val="009C07DD"/>
    <w:rsid w:val="009C090D"/>
    <w:rsid w:val="009C0E92"/>
    <w:rsid w:val="009C1BC1"/>
    <w:rsid w:val="009C1F54"/>
    <w:rsid w:val="009C332E"/>
    <w:rsid w:val="009C5D18"/>
    <w:rsid w:val="009D331E"/>
    <w:rsid w:val="009D365A"/>
    <w:rsid w:val="009D4857"/>
    <w:rsid w:val="009D661B"/>
    <w:rsid w:val="009D75D9"/>
    <w:rsid w:val="009E0DBB"/>
    <w:rsid w:val="009E138D"/>
    <w:rsid w:val="009E1D98"/>
    <w:rsid w:val="009E253A"/>
    <w:rsid w:val="009E4C7D"/>
    <w:rsid w:val="009E5F9F"/>
    <w:rsid w:val="009E63B3"/>
    <w:rsid w:val="009E77B9"/>
    <w:rsid w:val="009F0B2C"/>
    <w:rsid w:val="009F31C4"/>
    <w:rsid w:val="009F41B3"/>
    <w:rsid w:val="009F4883"/>
    <w:rsid w:val="009F51D3"/>
    <w:rsid w:val="009F5338"/>
    <w:rsid w:val="009F5B03"/>
    <w:rsid w:val="009F6973"/>
    <w:rsid w:val="00A0040E"/>
    <w:rsid w:val="00A0155C"/>
    <w:rsid w:val="00A016D1"/>
    <w:rsid w:val="00A0223F"/>
    <w:rsid w:val="00A029AF"/>
    <w:rsid w:val="00A03776"/>
    <w:rsid w:val="00A06516"/>
    <w:rsid w:val="00A0785B"/>
    <w:rsid w:val="00A07C51"/>
    <w:rsid w:val="00A110F2"/>
    <w:rsid w:val="00A13813"/>
    <w:rsid w:val="00A16A92"/>
    <w:rsid w:val="00A17607"/>
    <w:rsid w:val="00A204D4"/>
    <w:rsid w:val="00A2062B"/>
    <w:rsid w:val="00A232B4"/>
    <w:rsid w:val="00A25028"/>
    <w:rsid w:val="00A25AB6"/>
    <w:rsid w:val="00A26D1C"/>
    <w:rsid w:val="00A26ECB"/>
    <w:rsid w:val="00A30F70"/>
    <w:rsid w:val="00A31FBE"/>
    <w:rsid w:val="00A32454"/>
    <w:rsid w:val="00A32A70"/>
    <w:rsid w:val="00A36B91"/>
    <w:rsid w:val="00A372D5"/>
    <w:rsid w:val="00A44958"/>
    <w:rsid w:val="00A46773"/>
    <w:rsid w:val="00A47932"/>
    <w:rsid w:val="00A47E0B"/>
    <w:rsid w:val="00A50331"/>
    <w:rsid w:val="00A53536"/>
    <w:rsid w:val="00A55F35"/>
    <w:rsid w:val="00A609BF"/>
    <w:rsid w:val="00A61B5D"/>
    <w:rsid w:val="00A622C2"/>
    <w:rsid w:val="00A6261E"/>
    <w:rsid w:val="00A65C0C"/>
    <w:rsid w:val="00A67600"/>
    <w:rsid w:val="00A70E53"/>
    <w:rsid w:val="00A7192B"/>
    <w:rsid w:val="00A730E2"/>
    <w:rsid w:val="00A735E5"/>
    <w:rsid w:val="00A73ED1"/>
    <w:rsid w:val="00A7613A"/>
    <w:rsid w:val="00A80AB3"/>
    <w:rsid w:val="00A81913"/>
    <w:rsid w:val="00A81D9F"/>
    <w:rsid w:val="00A8264D"/>
    <w:rsid w:val="00A83D4D"/>
    <w:rsid w:val="00A847D9"/>
    <w:rsid w:val="00A87396"/>
    <w:rsid w:val="00A90F77"/>
    <w:rsid w:val="00A92EE9"/>
    <w:rsid w:val="00A94163"/>
    <w:rsid w:val="00A94D3B"/>
    <w:rsid w:val="00A96F77"/>
    <w:rsid w:val="00A9712E"/>
    <w:rsid w:val="00AA140B"/>
    <w:rsid w:val="00AA2B64"/>
    <w:rsid w:val="00AA33B7"/>
    <w:rsid w:val="00AA3B59"/>
    <w:rsid w:val="00AA5541"/>
    <w:rsid w:val="00AB0978"/>
    <w:rsid w:val="00AB33B9"/>
    <w:rsid w:val="00AB643C"/>
    <w:rsid w:val="00AB6F7E"/>
    <w:rsid w:val="00AC003C"/>
    <w:rsid w:val="00AC1777"/>
    <w:rsid w:val="00AC5C17"/>
    <w:rsid w:val="00AC6578"/>
    <w:rsid w:val="00AC78E3"/>
    <w:rsid w:val="00AC7C4D"/>
    <w:rsid w:val="00AD4E72"/>
    <w:rsid w:val="00AD528F"/>
    <w:rsid w:val="00AD5795"/>
    <w:rsid w:val="00AD61A7"/>
    <w:rsid w:val="00AD6D03"/>
    <w:rsid w:val="00AD74F7"/>
    <w:rsid w:val="00AD7E03"/>
    <w:rsid w:val="00AE1441"/>
    <w:rsid w:val="00AE2152"/>
    <w:rsid w:val="00AE257B"/>
    <w:rsid w:val="00AE35AA"/>
    <w:rsid w:val="00AE3BAE"/>
    <w:rsid w:val="00AE6457"/>
    <w:rsid w:val="00AF10D5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105D3"/>
    <w:rsid w:val="00B11314"/>
    <w:rsid w:val="00B11EC2"/>
    <w:rsid w:val="00B129F7"/>
    <w:rsid w:val="00B13091"/>
    <w:rsid w:val="00B14F26"/>
    <w:rsid w:val="00B159F7"/>
    <w:rsid w:val="00B20002"/>
    <w:rsid w:val="00B21321"/>
    <w:rsid w:val="00B23E28"/>
    <w:rsid w:val="00B24697"/>
    <w:rsid w:val="00B25CC9"/>
    <w:rsid w:val="00B271F4"/>
    <w:rsid w:val="00B304B2"/>
    <w:rsid w:val="00B31B80"/>
    <w:rsid w:val="00B31E8A"/>
    <w:rsid w:val="00B33CDB"/>
    <w:rsid w:val="00B353DB"/>
    <w:rsid w:val="00B35767"/>
    <w:rsid w:val="00B35BFB"/>
    <w:rsid w:val="00B369DB"/>
    <w:rsid w:val="00B36D8E"/>
    <w:rsid w:val="00B37D30"/>
    <w:rsid w:val="00B41E72"/>
    <w:rsid w:val="00B443CA"/>
    <w:rsid w:val="00B45516"/>
    <w:rsid w:val="00B47F18"/>
    <w:rsid w:val="00B50EFB"/>
    <w:rsid w:val="00B53F8B"/>
    <w:rsid w:val="00B54FB9"/>
    <w:rsid w:val="00B5561F"/>
    <w:rsid w:val="00B55CAF"/>
    <w:rsid w:val="00B55F41"/>
    <w:rsid w:val="00B562A9"/>
    <w:rsid w:val="00B56A51"/>
    <w:rsid w:val="00B56C2E"/>
    <w:rsid w:val="00B61CD0"/>
    <w:rsid w:val="00B621D2"/>
    <w:rsid w:val="00B632FA"/>
    <w:rsid w:val="00B637D4"/>
    <w:rsid w:val="00B6394E"/>
    <w:rsid w:val="00B63D34"/>
    <w:rsid w:val="00B64D42"/>
    <w:rsid w:val="00B65298"/>
    <w:rsid w:val="00B66650"/>
    <w:rsid w:val="00B67575"/>
    <w:rsid w:val="00B70B95"/>
    <w:rsid w:val="00B73130"/>
    <w:rsid w:val="00B7463F"/>
    <w:rsid w:val="00B7598A"/>
    <w:rsid w:val="00B77E02"/>
    <w:rsid w:val="00B77E9D"/>
    <w:rsid w:val="00B801A6"/>
    <w:rsid w:val="00B804EA"/>
    <w:rsid w:val="00B808DE"/>
    <w:rsid w:val="00B829EA"/>
    <w:rsid w:val="00B83661"/>
    <w:rsid w:val="00B83EED"/>
    <w:rsid w:val="00B845C9"/>
    <w:rsid w:val="00B85A9C"/>
    <w:rsid w:val="00B86D5A"/>
    <w:rsid w:val="00B90BC6"/>
    <w:rsid w:val="00B91344"/>
    <w:rsid w:val="00B915DC"/>
    <w:rsid w:val="00B91CB1"/>
    <w:rsid w:val="00B91DE7"/>
    <w:rsid w:val="00B94516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6793"/>
    <w:rsid w:val="00BA6885"/>
    <w:rsid w:val="00BB39F9"/>
    <w:rsid w:val="00BB46BF"/>
    <w:rsid w:val="00BB7DB7"/>
    <w:rsid w:val="00BC060E"/>
    <w:rsid w:val="00BC32BC"/>
    <w:rsid w:val="00BC34C2"/>
    <w:rsid w:val="00BC51E7"/>
    <w:rsid w:val="00BC573A"/>
    <w:rsid w:val="00BC6292"/>
    <w:rsid w:val="00BD07D7"/>
    <w:rsid w:val="00BD4936"/>
    <w:rsid w:val="00BD5284"/>
    <w:rsid w:val="00BD528A"/>
    <w:rsid w:val="00BD60BB"/>
    <w:rsid w:val="00BD6414"/>
    <w:rsid w:val="00BD7F0F"/>
    <w:rsid w:val="00BE0211"/>
    <w:rsid w:val="00BE126D"/>
    <w:rsid w:val="00BE224E"/>
    <w:rsid w:val="00BE3445"/>
    <w:rsid w:val="00BE35A7"/>
    <w:rsid w:val="00BE5D7B"/>
    <w:rsid w:val="00BE7A7E"/>
    <w:rsid w:val="00BF05F0"/>
    <w:rsid w:val="00BF2252"/>
    <w:rsid w:val="00BF3438"/>
    <w:rsid w:val="00BF47A6"/>
    <w:rsid w:val="00BF56F8"/>
    <w:rsid w:val="00BF763E"/>
    <w:rsid w:val="00C00643"/>
    <w:rsid w:val="00C024CF"/>
    <w:rsid w:val="00C027BA"/>
    <w:rsid w:val="00C02990"/>
    <w:rsid w:val="00C02C46"/>
    <w:rsid w:val="00C0460F"/>
    <w:rsid w:val="00C062C3"/>
    <w:rsid w:val="00C063F5"/>
    <w:rsid w:val="00C0674C"/>
    <w:rsid w:val="00C06A91"/>
    <w:rsid w:val="00C1145B"/>
    <w:rsid w:val="00C13900"/>
    <w:rsid w:val="00C1394D"/>
    <w:rsid w:val="00C142ED"/>
    <w:rsid w:val="00C153CB"/>
    <w:rsid w:val="00C15BEF"/>
    <w:rsid w:val="00C16483"/>
    <w:rsid w:val="00C1751C"/>
    <w:rsid w:val="00C176CE"/>
    <w:rsid w:val="00C20D39"/>
    <w:rsid w:val="00C22B09"/>
    <w:rsid w:val="00C23B93"/>
    <w:rsid w:val="00C243DD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5A8A"/>
    <w:rsid w:val="00C4797C"/>
    <w:rsid w:val="00C5026B"/>
    <w:rsid w:val="00C50C16"/>
    <w:rsid w:val="00C51935"/>
    <w:rsid w:val="00C526C4"/>
    <w:rsid w:val="00C53FA5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5196"/>
    <w:rsid w:val="00C65E8E"/>
    <w:rsid w:val="00C65F54"/>
    <w:rsid w:val="00C660CF"/>
    <w:rsid w:val="00C729D0"/>
    <w:rsid w:val="00C747DE"/>
    <w:rsid w:val="00C7490F"/>
    <w:rsid w:val="00C80BB8"/>
    <w:rsid w:val="00C80F3A"/>
    <w:rsid w:val="00C82792"/>
    <w:rsid w:val="00C827BE"/>
    <w:rsid w:val="00C83910"/>
    <w:rsid w:val="00C84F0B"/>
    <w:rsid w:val="00C85067"/>
    <w:rsid w:val="00C85360"/>
    <w:rsid w:val="00C8555B"/>
    <w:rsid w:val="00C860C9"/>
    <w:rsid w:val="00C868AB"/>
    <w:rsid w:val="00C86C17"/>
    <w:rsid w:val="00C90B03"/>
    <w:rsid w:val="00C91CC0"/>
    <w:rsid w:val="00C938E4"/>
    <w:rsid w:val="00C93973"/>
    <w:rsid w:val="00C9540E"/>
    <w:rsid w:val="00C962B3"/>
    <w:rsid w:val="00C97381"/>
    <w:rsid w:val="00C97762"/>
    <w:rsid w:val="00C978F2"/>
    <w:rsid w:val="00CA0564"/>
    <w:rsid w:val="00CA10EB"/>
    <w:rsid w:val="00CA205F"/>
    <w:rsid w:val="00CA2995"/>
    <w:rsid w:val="00CA2B45"/>
    <w:rsid w:val="00CA4630"/>
    <w:rsid w:val="00CA7799"/>
    <w:rsid w:val="00CB09FB"/>
    <w:rsid w:val="00CB2168"/>
    <w:rsid w:val="00CB65A9"/>
    <w:rsid w:val="00CB6D9A"/>
    <w:rsid w:val="00CB7280"/>
    <w:rsid w:val="00CC07B1"/>
    <w:rsid w:val="00CC0AD8"/>
    <w:rsid w:val="00CC0B4E"/>
    <w:rsid w:val="00CC2271"/>
    <w:rsid w:val="00CC4BEC"/>
    <w:rsid w:val="00CC5CEE"/>
    <w:rsid w:val="00CD516F"/>
    <w:rsid w:val="00CE17C7"/>
    <w:rsid w:val="00CE2FD7"/>
    <w:rsid w:val="00CE334A"/>
    <w:rsid w:val="00CE369F"/>
    <w:rsid w:val="00CE4A5E"/>
    <w:rsid w:val="00CF1CF1"/>
    <w:rsid w:val="00CF2935"/>
    <w:rsid w:val="00CF3535"/>
    <w:rsid w:val="00CF41EF"/>
    <w:rsid w:val="00CF5BA6"/>
    <w:rsid w:val="00CF6694"/>
    <w:rsid w:val="00D00711"/>
    <w:rsid w:val="00D012A4"/>
    <w:rsid w:val="00D030F7"/>
    <w:rsid w:val="00D031D7"/>
    <w:rsid w:val="00D03978"/>
    <w:rsid w:val="00D04250"/>
    <w:rsid w:val="00D04286"/>
    <w:rsid w:val="00D045E6"/>
    <w:rsid w:val="00D06043"/>
    <w:rsid w:val="00D11126"/>
    <w:rsid w:val="00D11AAF"/>
    <w:rsid w:val="00D120BD"/>
    <w:rsid w:val="00D12155"/>
    <w:rsid w:val="00D132A9"/>
    <w:rsid w:val="00D13C7F"/>
    <w:rsid w:val="00D14A69"/>
    <w:rsid w:val="00D15381"/>
    <w:rsid w:val="00D15E68"/>
    <w:rsid w:val="00D1734B"/>
    <w:rsid w:val="00D17704"/>
    <w:rsid w:val="00D21080"/>
    <w:rsid w:val="00D215D9"/>
    <w:rsid w:val="00D21840"/>
    <w:rsid w:val="00D222E1"/>
    <w:rsid w:val="00D23101"/>
    <w:rsid w:val="00D271F3"/>
    <w:rsid w:val="00D3139D"/>
    <w:rsid w:val="00D336BD"/>
    <w:rsid w:val="00D33F1A"/>
    <w:rsid w:val="00D341B2"/>
    <w:rsid w:val="00D341C4"/>
    <w:rsid w:val="00D34C51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3587"/>
    <w:rsid w:val="00D537D8"/>
    <w:rsid w:val="00D547DC"/>
    <w:rsid w:val="00D547FF"/>
    <w:rsid w:val="00D5489A"/>
    <w:rsid w:val="00D5494E"/>
    <w:rsid w:val="00D54DBA"/>
    <w:rsid w:val="00D56513"/>
    <w:rsid w:val="00D613B4"/>
    <w:rsid w:val="00D6376B"/>
    <w:rsid w:val="00D64689"/>
    <w:rsid w:val="00D660CC"/>
    <w:rsid w:val="00D70825"/>
    <w:rsid w:val="00D738DC"/>
    <w:rsid w:val="00D74BF2"/>
    <w:rsid w:val="00D75478"/>
    <w:rsid w:val="00D757DC"/>
    <w:rsid w:val="00D767B4"/>
    <w:rsid w:val="00D76CF0"/>
    <w:rsid w:val="00D77858"/>
    <w:rsid w:val="00D77987"/>
    <w:rsid w:val="00D814E4"/>
    <w:rsid w:val="00D83C9D"/>
    <w:rsid w:val="00D856FB"/>
    <w:rsid w:val="00D86326"/>
    <w:rsid w:val="00D86475"/>
    <w:rsid w:val="00D86890"/>
    <w:rsid w:val="00D903B9"/>
    <w:rsid w:val="00D93C1A"/>
    <w:rsid w:val="00D97DCD"/>
    <w:rsid w:val="00DA0CA4"/>
    <w:rsid w:val="00DA0E8C"/>
    <w:rsid w:val="00DA16DB"/>
    <w:rsid w:val="00DA2488"/>
    <w:rsid w:val="00DA3AFA"/>
    <w:rsid w:val="00DA5372"/>
    <w:rsid w:val="00DA550D"/>
    <w:rsid w:val="00DA59C6"/>
    <w:rsid w:val="00DA7202"/>
    <w:rsid w:val="00DA76EF"/>
    <w:rsid w:val="00DB1DCC"/>
    <w:rsid w:val="00DB3F6F"/>
    <w:rsid w:val="00DB44BC"/>
    <w:rsid w:val="00DB50D8"/>
    <w:rsid w:val="00DB7C5C"/>
    <w:rsid w:val="00DC1B6D"/>
    <w:rsid w:val="00DC3761"/>
    <w:rsid w:val="00DC46CB"/>
    <w:rsid w:val="00DC6920"/>
    <w:rsid w:val="00DD02FB"/>
    <w:rsid w:val="00DD1A62"/>
    <w:rsid w:val="00DD2DDF"/>
    <w:rsid w:val="00DD3185"/>
    <w:rsid w:val="00DD59A7"/>
    <w:rsid w:val="00DD611A"/>
    <w:rsid w:val="00DD79EA"/>
    <w:rsid w:val="00DE029B"/>
    <w:rsid w:val="00DE25C8"/>
    <w:rsid w:val="00DE3568"/>
    <w:rsid w:val="00DE3C8D"/>
    <w:rsid w:val="00DE415D"/>
    <w:rsid w:val="00DE4880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EA6"/>
    <w:rsid w:val="00E05FAF"/>
    <w:rsid w:val="00E063EE"/>
    <w:rsid w:val="00E066E8"/>
    <w:rsid w:val="00E07011"/>
    <w:rsid w:val="00E0757D"/>
    <w:rsid w:val="00E076C5"/>
    <w:rsid w:val="00E11026"/>
    <w:rsid w:val="00E11708"/>
    <w:rsid w:val="00E11AC2"/>
    <w:rsid w:val="00E11F54"/>
    <w:rsid w:val="00E147DD"/>
    <w:rsid w:val="00E15DDC"/>
    <w:rsid w:val="00E1684B"/>
    <w:rsid w:val="00E16EBC"/>
    <w:rsid w:val="00E17050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4375"/>
    <w:rsid w:val="00E34FD1"/>
    <w:rsid w:val="00E35B65"/>
    <w:rsid w:val="00E373DD"/>
    <w:rsid w:val="00E41184"/>
    <w:rsid w:val="00E41664"/>
    <w:rsid w:val="00E41A82"/>
    <w:rsid w:val="00E4526D"/>
    <w:rsid w:val="00E455F2"/>
    <w:rsid w:val="00E45C2C"/>
    <w:rsid w:val="00E46221"/>
    <w:rsid w:val="00E47056"/>
    <w:rsid w:val="00E51EB6"/>
    <w:rsid w:val="00E523A7"/>
    <w:rsid w:val="00E532D5"/>
    <w:rsid w:val="00E5331A"/>
    <w:rsid w:val="00E5389D"/>
    <w:rsid w:val="00E557D2"/>
    <w:rsid w:val="00E55DE9"/>
    <w:rsid w:val="00E562DE"/>
    <w:rsid w:val="00E611AA"/>
    <w:rsid w:val="00E61426"/>
    <w:rsid w:val="00E637BC"/>
    <w:rsid w:val="00E66646"/>
    <w:rsid w:val="00E6691C"/>
    <w:rsid w:val="00E66D03"/>
    <w:rsid w:val="00E673BD"/>
    <w:rsid w:val="00E70670"/>
    <w:rsid w:val="00E70D3F"/>
    <w:rsid w:val="00E70E6C"/>
    <w:rsid w:val="00E721D1"/>
    <w:rsid w:val="00E72F79"/>
    <w:rsid w:val="00E747F4"/>
    <w:rsid w:val="00E74874"/>
    <w:rsid w:val="00E77DA9"/>
    <w:rsid w:val="00E806D2"/>
    <w:rsid w:val="00E83746"/>
    <w:rsid w:val="00E83A10"/>
    <w:rsid w:val="00E83B80"/>
    <w:rsid w:val="00E9143F"/>
    <w:rsid w:val="00E92C09"/>
    <w:rsid w:val="00E96668"/>
    <w:rsid w:val="00E97FEE"/>
    <w:rsid w:val="00EA26B7"/>
    <w:rsid w:val="00EA3E3D"/>
    <w:rsid w:val="00EA5E93"/>
    <w:rsid w:val="00EA5F93"/>
    <w:rsid w:val="00EB10DF"/>
    <w:rsid w:val="00EB18A6"/>
    <w:rsid w:val="00EB1E01"/>
    <w:rsid w:val="00EB2064"/>
    <w:rsid w:val="00EB3481"/>
    <w:rsid w:val="00EB4624"/>
    <w:rsid w:val="00EC0912"/>
    <w:rsid w:val="00EC0CEA"/>
    <w:rsid w:val="00EC419D"/>
    <w:rsid w:val="00EC55BE"/>
    <w:rsid w:val="00EC5EFE"/>
    <w:rsid w:val="00EC6F10"/>
    <w:rsid w:val="00EC710E"/>
    <w:rsid w:val="00ED0C29"/>
    <w:rsid w:val="00ED1621"/>
    <w:rsid w:val="00ED2853"/>
    <w:rsid w:val="00ED2DBD"/>
    <w:rsid w:val="00ED423F"/>
    <w:rsid w:val="00ED6051"/>
    <w:rsid w:val="00EE0238"/>
    <w:rsid w:val="00EE2E5C"/>
    <w:rsid w:val="00EE46CD"/>
    <w:rsid w:val="00EE4CCC"/>
    <w:rsid w:val="00EE5B60"/>
    <w:rsid w:val="00EE5EB4"/>
    <w:rsid w:val="00EF1584"/>
    <w:rsid w:val="00EF292D"/>
    <w:rsid w:val="00EF5703"/>
    <w:rsid w:val="00EF6155"/>
    <w:rsid w:val="00F00D5A"/>
    <w:rsid w:val="00F00EB1"/>
    <w:rsid w:val="00F0168E"/>
    <w:rsid w:val="00F01BFE"/>
    <w:rsid w:val="00F029D6"/>
    <w:rsid w:val="00F0395D"/>
    <w:rsid w:val="00F044E5"/>
    <w:rsid w:val="00F05B83"/>
    <w:rsid w:val="00F05C56"/>
    <w:rsid w:val="00F062D0"/>
    <w:rsid w:val="00F06C6B"/>
    <w:rsid w:val="00F07339"/>
    <w:rsid w:val="00F11335"/>
    <w:rsid w:val="00F12B4F"/>
    <w:rsid w:val="00F153E2"/>
    <w:rsid w:val="00F1728D"/>
    <w:rsid w:val="00F206B6"/>
    <w:rsid w:val="00F22666"/>
    <w:rsid w:val="00F22976"/>
    <w:rsid w:val="00F23B7B"/>
    <w:rsid w:val="00F241D7"/>
    <w:rsid w:val="00F30B4C"/>
    <w:rsid w:val="00F31643"/>
    <w:rsid w:val="00F411E2"/>
    <w:rsid w:val="00F433EB"/>
    <w:rsid w:val="00F454B5"/>
    <w:rsid w:val="00F45E46"/>
    <w:rsid w:val="00F46AB1"/>
    <w:rsid w:val="00F471E1"/>
    <w:rsid w:val="00F50DC6"/>
    <w:rsid w:val="00F51378"/>
    <w:rsid w:val="00F51693"/>
    <w:rsid w:val="00F530C4"/>
    <w:rsid w:val="00F53CAC"/>
    <w:rsid w:val="00F57B69"/>
    <w:rsid w:val="00F57ECA"/>
    <w:rsid w:val="00F62A1B"/>
    <w:rsid w:val="00F65024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71BBE"/>
    <w:rsid w:val="00F8141F"/>
    <w:rsid w:val="00F81C65"/>
    <w:rsid w:val="00F839E5"/>
    <w:rsid w:val="00F83E90"/>
    <w:rsid w:val="00F85485"/>
    <w:rsid w:val="00F8677A"/>
    <w:rsid w:val="00F87105"/>
    <w:rsid w:val="00F87477"/>
    <w:rsid w:val="00F902FF"/>
    <w:rsid w:val="00F90CC5"/>
    <w:rsid w:val="00F918D8"/>
    <w:rsid w:val="00F924E2"/>
    <w:rsid w:val="00F93CC6"/>
    <w:rsid w:val="00F94C0D"/>
    <w:rsid w:val="00F95D08"/>
    <w:rsid w:val="00F97D01"/>
    <w:rsid w:val="00FA165F"/>
    <w:rsid w:val="00FA19FE"/>
    <w:rsid w:val="00FA2AB4"/>
    <w:rsid w:val="00FA3714"/>
    <w:rsid w:val="00FA40ED"/>
    <w:rsid w:val="00FA5454"/>
    <w:rsid w:val="00FA66FA"/>
    <w:rsid w:val="00FB0A25"/>
    <w:rsid w:val="00FB10A0"/>
    <w:rsid w:val="00FB133A"/>
    <w:rsid w:val="00FB1FA9"/>
    <w:rsid w:val="00FB2049"/>
    <w:rsid w:val="00FB3A6A"/>
    <w:rsid w:val="00FB4A1A"/>
    <w:rsid w:val="00FB716F"/>
    <w:rsid w:val="00FC0374"/>
    <w:rsid w:val="00FC1739"/>
    <w:rsid w:val="00FC178E"/>
    <w:rsid w:val="00FC581F"/>
    <w:rsid w:val="00FC7BF0"/>
    <w:rsid w:val="00FC7D54"/>
    <w:rsid w:val="00FD18D9"/>
    <w:rsid w:val="00FD1E17"/>
    <w:rsid w:val="00FD2CF9"/>
    <w:rsid w:val="00FD5E2D"/>
    <w:rsid w:val="00FE08EB"/>
    <w:rsid w:val="00FE0B5C"/>
    <w:rsid w:val="00FE3239"/>
    <w:rsid w:val="00FE4270"/>
    <w:rsid w:val="00FE4345"/>
    <w:rsid w:val="00FE46AC"/>
    <w:rsid w:val="00FE5220"/>
    <w:rsid w:val="00FE5EAA"/>
    <w:rsid w:val="00FF1FD8"/>
    <w:rsid w:val="00FF3666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56</cp:revision>
  <cp:lastPrinted>2023-08-28T21:04:00Z</cp:lastPrinted>
  <dcterms:created xsi:type="dcterms:W3CDTF">2023-08-04T21:42:00Z</dcterms:created>
  <dcterms:modified xsi:type="dcterms:W3CDTF">2023-09-08T20:45:00Z</dcterms:modified>
</cp:coreProperties>
</file>